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7FBA" w:rsidRPr="00025BD1" w:rsidP="005730C7">
      <w:pPr>
        <w:jc w:val="right"/>
      </w:pPr>
      <w:r w:rsidRPr="00025BD1">
        <w:t>УИД</w:t>
      </w:r>
      <w:r w:rsidRPr="00025BD1" w:rsidR="00394D64">
        <w:t xml:space="preserve"> 86MS0038-01-2026-002372-14</w:t>
      </w:r>
    </w:p>
    <w:p w:rsidR="005730C7" w:rsidRPr="00025BD1" w:rsidP="005730C7">
      <w:pPr>
        <w:jc w:val="right"/>
        <w:rPr>
          <w:b/>
        </w:rPr>
      </w:pPr>
      <w:r w:rsidRPr="00025BD1">
        <w:t>дело № 5-</w:t>
      </w:r>
      <w:r w:rsidRPr="00025BD1" w:rsidR="00037FBA">
        <w:t>499</w:t>
      </w:r>
      <w:r w:rsidRPr="00025BD1">
        <w:t>-200</w:t>
      </w:r>
      <w:r w:rsidRPr="00025BD1" w:rsidR="00037FBA">
        <w:t>2</w:t>
      </w:r>
      <w:r w:rsidRPr="00025BD1">
        <w:t>/202</w:t>
      </w:r>
      <w:r w:rsidRPr="00025BD1" w:rsidR="00037FBA">
        <w:t>6</w:t>
      </w:r>
    </w:p>
    <w:p w:rsidR="005730C7" w:rsidRPr="00025BD1" w:rsidP="005730C7">
      <w:pPr>
        <w:spacing w:line="120" w:lineRule="auto"/>
        <w:jc w:val="right"/>
      </w:pPr>
    </w:p>
    <w:p w:rsidR="005730C7" w:rsidRPr="00025BD1" w:rsidP="005730C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025BD1">
        <w:rPr>
          <w:rFonts w:ascii="Times New Roman" w:hAnsi="Times New Roman"/>
          <w:b w:val="0"/>
          <w:sz w:val="24"/>
          <w:szCs w:val="24"/>
        </w:rPr>
        <w:t xml:space="preserve">ПОСТАНОВЛЕНИЕ  </w:t>
      </w:r>
    </w:p>
    <w:p w:rsidR="005730C7" w:rsidRPr="00025BD1" w:rsidP="005730C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025BD1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5730C7" w:rsidRPr="00025BD1" w:rsidP="005730C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730C7" w:rsidRPr="00025BD1" w:rsidP="005730C7">
      <w:r w:rsidRPr="00025BD1">
        <w:t>«</w:t>
      </w:r>
      <w:r w:rsidRPr="00025BD1" w:rsidR="00037FBA">
        <w:t>21</w:t>
      </w:r>
      <w:r w:rsidRPr="00025BD1">
        <w:t xml:space="preserve">» </w:t>
      </w:r>
      <w:r w:rsidRPr="00025BD1" w:rsidR="00037FBA">
        <w:t>апреля</w:t>
      </w:r>
      <w:r w:rsidRPr="00025BD1" w:rsidR="003530B2">
        <w:t xml:space="preserve"> 202</w:t>
      </w:r>
      <w:r w:rsidRPr="00025BD1" w:rsidR="00037FBA">
        <w:t>6</w:t>
      </w:r>
      <w:r w:rsidRPr="00025BD1" w:rsidR="00FF7C7F">
        <w:t xml:space="preserve"> </w:t>
      </w:r>
      <w:r w:rsidRPr="00025BD1">
        <w:t xml:space="preserve">года                                            </w:t>
      </w:r>
      <w:r w:rsidRPr="00025BD1" w:rsidR="002B2968">
        <w:t xml:space="preserve">  </w:t>
      </w:r>
      <w:r w:rsidRPr="00025BD1">
        <w:t xml:space="preserve">                </w:t>
      </w:r>
      <w:r w:rsidRPr="00025BD1" w:rsidR="00BC1FC7">
        <w:t xml:space="preserve">    </w:t>
      </w:r>
      <w:r w:rsidRPr="00025BD1" w:rsidR="003E1E4F">
        <w:t xml:space="preserve">      </w:t>
      </w:r>
      <w:r w:rsidRPr="00025BD1">
        <w:t xml:space="preserve">  город Нефтеюганск</w:t>
      </w:r>
    </w:p>
    <w:p w:rsidR="005730C7" w:rsidRPr="00025BD1" w:rsidP="005730C7">
      <w:pPr>
        <w:spacing w:line="120" w:lineRule="auto"/>
      </w:pPr>
    </w:p>
    <w:p w:rsidR="005730C7" w:rsidRPr="00025BD1" w:rsidP="005730C7">
      <w:pPr>
        <w:ind w:firstLine="708"/>
        <w:jc w:val="both"/>
      </w:pPr>
      <w:r w:rsidRPr="00025BD1"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Pr="00025BD1" w:rsidR="00823E50">
        <w:t xml:space="preserve"> </w:t>
      </w:r>
      <w:r w:rsidRPr="00025BD1" w:rsidR="00037FBA">
        <w:t>и.о. мирового судьи судебного участка № 2 Нефтеюганского судебного района Ханты – Мансийского автономного округа – Югры,</w:t>
      </w:r>
    </w:p>
    <w:p w:rsidR="005730C7" w:rsidRPr="00025BD1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4"/>
          <w:szCs w:val="24"/>
        </w:rPr>
      </w:pPr>
      <w:r w:rsidRPr="00025BD1">
        <w:rPr>
          <w:sz w:val="24"/>
          <w:szCs w:val="24"/>
        </w:rPr>
        <w:t>рассм</w:t>
      </w:r>
      <w:r w:rsidRPr="00025BD1">
        <w:rPr>
          <w:sz w:val="24"/>
          <w:szCs w:val="24"/>
        </w:rPr>
        <w:t xml:space="preserve">отрев в открытом судебном заседании дело об административном правонарушении, предусмотренном ч. 1 ст. 12.8 Кодекса Российской Федерации об административных правонарушениях, в отношении </w:t>
      </w:r>
    </w:p>
    <w:p w:rsidR="005730C7" w:rsidRPr="00025BD1" w:rsidP="005730C7">
      <w:pPr>
        <w:ind w:firstLine="708"/>
        <w:jc w:val="both"/>
      </w:pPr>
      <w:r w:rsidRPr="00025BD1">
        <w:t>Наздрачевой О</w:t>
      </w:r>
      <w:r w:rsidRPr="00025BD1" w:rsidR="00025BD1">
        <w:t>.</w:t>
      </w:r>
      <w:r w:rsidRPr="00025BD1">
        <w:t>Б</w:t>
      </w:r>
      <w:r w:rsidRPr="00025BD1" w:rsidR="00025BD1">
        <w:t>.</w:t>
      </w:r>
      <w:r w:rsidRPr="00025BD1" w:rsidR="00063FE6">
        <w:t xml:space="preserve">, </w:t>
      </w:r>
      <w:r w:rsidRPr="00025BD1" w:rsidR="00025BD1">
        <w:t>***</w:t>
      </w:r>
      <w:r w:rsidRPr="00025BD1" w:rsidR="00063FE6">
        <w:t xml:space="preserve"> года рождения, уроженки </w:t>
      </w:r>
      <w:r w:rsidRPr="00025BD1" w:rsidR="00025BD1">
        <w:t>***</w:t>
      </w:r>
      <w:r w:rsidRPr="00025BD1" w:rsidR="00063FE6">
        <w:t xml:space="preserve">, гражданки РФ, </w:t>
      </w:r>
      <w:r w:rsidRPr="00025BD1" w:rsidR="00FA0479">
        <w:t>01;</w:t>
      </w:r>
      <w:r w:rsidRPr="00025BD1" w:rsidR="00025BD1">
        <w:t>***</w:t>
      </w:r>
      <w:r w:rsidRPr="00025BD1" w:rsidR="00FA0479">
        <w:t xml:space="preserve">, </w:t>
      </w:r>
      <w:r w:rsidRPr="00025BD1">
        <w:t>22</w:t>
      </w:r>
      <w:r w:rsidRPr="00025BD1" w:rsidR="00063FE6">
        <w:t>;</w:t>
      </w:r>
      <w:r w:rsidRPr="00025BD1" w:rsidR="00025BD1">
        <w:t>***</w:t>
      </w:r>
      <w:r w:rsidRPr="00025BD1" w:rsidR="00063FE6">
        <w:t xml:space="preserve">, зарегистрированной и проживающей по адресу: </w:t>
      </w:r>
      <w:r w:rsidRPr="00025BD1" w:rsidR="00025BD1">
        <w:t>***</w:t>
      </w:r>
      <w:r w:rsidRPr="00025BD1" w:rsidR="00F40A1D">
        <w:t xml:space="preserve">, </w:t>
      </w:r>
    </w:p>
    <w:p w:rsidR="005730C7" w:rsidRPr="00025BD1" w:rsidP="005730C7">
      <w:pPr>
        <w:spacing w:line="120" w:lineRule="auto"/>
        <w:contextualSpacing/>
        <w:jc w:val="both"/>
      </w:pPr>
    </w:p>
    <w:p w:rsidR="005730C7" w:rsidRPr="00025BD1" w:rsidP="005730C7">
      <w:pPr>
        <w:pStyle w:val="BodyText2"/>
        <w:spacing w:after="0" w:line="240" w:lineRule="auto"/>
        <w:jc w:val="center"/>
        <w:rPr>
          <w:spacing w:val="20"/>
        </w:rPr>
      </w:pPr>
      <w:r w:rsidRPr="00025BD1">
        <w:rPr>
          <w:spacing w:val="20"/>
        </w:rPr>
        <w:t>УСТАНОВИЛ:</w:t>
      </w:r>
    </w:p>
    <w:p w:rsidR="00EF66BB" w:rsidRPr="00025BD1" w:rsidP="005730C7">
      <w:pPr>
        <w:widowControl w:val="0"/>
        <w:autoSpaceDE w:val="0"/>
        <w:autoSpaceDN w:val="0"/>
        <w:adjustRightInd w:val="0"/>
        <w:ind w:firstLine="708"/>
        <w:jc w:val="both"/>
      </w:pPr>
      <w:r w:rsidRPr="00025BD1">
        <w:t>29.03.202</w:t>
      </w:r>
      <w:r w:rsidRPr="00025BD1">
        <w:t>6</w:t>
      </w:r>
      <w:r w:rsidRPr="00025BD1" w:rsidR="005730C7">
        <w:t xml:space="preserve"> в </w:t>
      </w:r>
      <w:r w:rsidRPr="00025BD1">
        <w:t>00</w:t>
      </w:r>
      <w:r w:rsidRPr="00025BD1" w:rsidR="005730C7">
        <w:t xml:space="preserve"> час. </w:t>
      </w:r>
      <w:r w:rsidRPr="00025BD1">
        <w:t>27</w:t>
      </w:r>
      <w:r w:rsidRPr="00025BD1" w:rsidR="005730C7">
        <w:t xml:space="preserve"> мин.</w:t>
      </w:r>
      <w:r w:rsidRPr="00025BD1" w:rsidR="007D3DE0">
        <w:t xml:space="preserve"> </w:t>
      </w:r>
      <w:r w:rsidRPr="00025BD1" w:rsidR="005730C7">
        <w:t xml:space="preserve">по адресу: </w:t>
      </w:r>
      <w:r w:rsidRPr="00025BD1" w:rsidR="00025BD1">
        <w:t>***</w:t>
      </w:r>
      <w:r w:rsidRPr="00025BD1" w:rsidR="00063FE6">
        <w:t xml:space="preserve">, </w:t>
      </w:r>
      <w:r w:rsidRPr="00025BD1">
        <w:t>Наздрачева О.Б</w:t>
      </w:r>
      <w:r w:rsidRPr="00025BD1" w:rsidR="00D038B0">
        <w:t>.</w:t>
      </w:r>
      <w:r w:rsidRPr="00025BD1" w:rsidR="005730C7">
        <w:t xml:space="preserve"> управлял</w:t>
      </w:r>
      <w:r w:rsidRPr="00025BD1" w:rsidR="000E70E7">
        <w:t>а</w:t>
      </w:r>
      <w:r w:rsidRPr="00025BD1" w:rsidR="005730C7">
        <w:t xml:space="preserve"> транспортным средством </w:t>
      </w:r>
      <w:r w:rsidRPr="00025BD1" w:rsidR="00025BD1">
        <w:rPr>
          <w:lang w:bidi="ru-RU"/>
        </w:rPr>
        <w:t>***</w:t>
      </w:r>
      <w:r w:rsidRPr="00025BD1" w:rsidR="000E70E7">
        <w:rPr>
          <w:lang w:bidi="ru-RU"/>
        </w:rPr>
        <w:t xml:space="preserve"> </w:t>
      </w:r>
      <w:r w:rsidRPr="00025BD1" w:rsidR="000E70E7">
        <w:t xml:space="preserve">государственный регистрационный знак </w:t>
      </w:r>
      <w:r w:rsidRPr="00025BD1" w:rsidR="00025BD1">
        <w:rPr>
          <w:lang w:bidi="ru-RU"/>
        </w:rPr>
        <w:t>***</w:t>
      </w:r>
      <w:r w:rsidRPr="00025BD1" w:rsidR="005730C7">
        <w:t xml:space="preserve">, </w:t>
      </w:r>
      <w:r w:rsidRPr="00025BD1" w:rsidR="00DB2855">
        <w:t>в состоянии алкогольного</w:t>
      </w:r>
      <w:r w:rsidRPr="00025BD1" w:rsidR="00B26476">
        <w:t xml:space="preserve"> опьянения</w:t>
      </w:r>
      <w:r w:rsidRPr="00025BD1" w:rsidR="00DB2855">
        <w:t xml:space="preserve">, </w:t>
      </w:r>
      <w:r w:rsidRPr="00025BD1">
        <w:t>чем нарушил</w:t>
      </w:r>
      <w:r w:rsidRPr="00025BD1" w:rsidR="000E70E7">
        <w:t>а</w:t>
      </w:r>
      <w:r w:rsidRPr="00025BD1">
        <w:t xml:space="preserve"> требования п.2.7 Правил дорожного движения </w:t>
      </w:r>
      <w:r w:rsidRPr="00025BD1" w:rsidR="00C34184">
        <w:t>РФ</w:t>
      </w:r>
      <w:r w:rsidRPr="00025BD1">
        <w:t>, утвержденных Постановлением Правительства Российской Федерации от 23.10.1993№ 1090, если такие действия не содержат уголовно-наказуемого деяния.</w:t>
      </w:r>
    </w:p>
    <w:p w:rsidR="00934F2B" w:rsidRPr="00025BD1" w:rsidP="00934F2B">
      <w:pPr>
        <w:widowControl w:val="0"/>
        <w:autoSpaceDE w:val="0"/>
        <w:autoSpaceDN w:val="0"/>
        <w:adjustRightInd w:val="0"/>
        <w:ind w:firstLine="708"/>
        <w:jc w:val="both"/>
      </w:pPr>
      <w:r w:rsidRPr="00025BD1">
        <w:t xml:space="preserve">В судебном заседании </w:t>
      </w:r>
      <w:r w:rsidRPr="00025BD1" w:rsidR="00037FBA">
        <w:t>Наздрачева О.Б</w:t>
      </w:r>
      <w:r w:rsidRPr="00025BD1">
        <w:t xml:space="preserve">., с протоколом об </w:t>
      </w:r>
      <w:r w:rsidRPr="00025BD1">
        <w:t>административном правонарушении согласил</w:t>
      </w:r>
      <w:r w:rsidRPr="00025BD1" w:rsidR="005C11BE">
        <w:t>ась</w:t>
      </w:r>
      <w:r w:rsidRPr="00025BD1">
        <w:t>, вину признал</w:t>
      </w:r>
      <w:r w:rsidRPr="00025BD1" w:rsidR="005C11BE">
        <w:t>а</w:t>
      </w:r>
      <w:r w:rsidRPr="00025BD1">
        <w:t xml:space="preserve">, </w:t>
      </w:r>
      <w:r w:rsidRPr="00025BD1" w:rsidR="005C11BE">
        <w:t>просила назначить другое наказание, не связанно</w:t>
      </w:r>
      <w:r w:rsidRPr="00025BD1" w:rsidR="005C23EC">
        <w:t>е с лишением водительских прав</w:t>
      </w:r>
      <w:r w:rsidRPr="00025BD1" w:rsidR="005C11BE">
        <w:t xml:space="preserve">, </w:t>
      </w:r>
      <w:r w:rsidRPr="00025BD1" w:rsidR="00590FE6">
        <w:t xml:space="preserve">так как четверо детей, </w:t>
      </w:r>
      <w:r w:rsidRPr="00025BD1">
        <w:t>инвалидом не является.</w:t>
      </w:r>
    </w:p>
    <w:p w:rsidR="003A1B22" w:rsidRPr="00025BD1" w:rsidP="00336BE3">
      <w:pPr>
        <w:pStyle w:val="22"/>
        <w:shd w:val="clear" w:color="auto" w:fill="auto"/>
        <w:spacing w:after="0" w:line="322" w:lineRule="exact"/>
        <w:ind w:firstLine="600"/>
        <w:jc w:val="both"/>
        <w:rPr>
          <w:sz w:val="24"/>
          <w:szCs w:val="24"/>
        </w:rPr>
      </w:pPr>
      <w:r w:rsidRPr="00025BD1">
        <w:rPr>
          <w:rFonts w:eastAsia="Arial"/>
          <w:sz w:val="24"/>
          <w:szCs w:val="24"/>
        </w:rPr>
        <w:t xml:space="preserve">Выслушав </w:t>
      </w:r>
      <w:r w:rsidRPr="00025BD1">
        <w:rPr>
          <w:sz w:val="24"/>
          <w:szCs w:val="24"/>
        </w:rPr>
        <w:t>Наздрачеву О.Б</w:t>
      </w:r>
      <w:r w:rsidRPr="00025BD1">
        <w:rPr>
          <w:sz w:val="24"/>
          <w:szCs w:val="24"/>
        </w:rPr>
        <w:t>., и</w:t>
      </w:r>
      <w:r w:rsidRPr="00025BD1" w:rsidR="00336BE3">
        <w:rPr>
          <w:rFonts w:eastAsia="Arial"/>
          <w:sz w:val="24"/>
          <w:szCs w:val="24"/>
        </w:rPr>
        <w:t xml:space="preserve">сследовав письменные материалы дела, судья считает, что вина </w:t>
      </w:r>
      <w:r w:rsidRPr="00025BD1" w:rsidR="00037FBA">
        <w:rPr>
          <w:sz w:val="24"/>
          <w:szCs w:val="24"/>
        </w:rPr>
        <w:t>Наздрачевой О.Б</w:t>
      </w:r>
      <w:r w:rsidRPr="00025BD1" w:rsidR="00336BE3">
        <w:rPr>
          <w:rFonts w:eastAsia="Arial"/>
          <w:sz w:val="24"/>
          <w:szCs w:val="24"/>
        </w:rPr>
        <w:t xml:space="preserve">. в совершении административного правонарушения подтверждается </w:t>
      </w:r>
      <w:r w:rsidRPr="00025BD1" w:rsidR="00336BE3">
        <w:rPr>
          <w:rFonts w:eastAsia="Arial"/>
          <w:sz w:val="24"/>
          <w:szCs w:val="24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025BD1" w:rsidR="00336BE3">
        <w:rPr>
          <w:rFonts w:eastAsia="Calibri"/>
          <w:sz w:val="24"/>
          <w:szCs w:val="24"/>
        </w:rPr>
        <w:t>Кодекса Российской Федерации об административных правонарушениях</w:t>
      </w:r>
      <w:r w:rsidRPr="00025BD1" w:rsidR="00C908F1">
        <w:rPr>
          <w:sz w:val="24"/>
          <w:szCs w:val="24"/>
        </w:rPr>
        <w:t>:</w:t>
      </w:r>
    </w:p>
    <w:p w:rsidR="00DB2855" w:rsidRPr="00025BD1" w:rsidP="00FF0F0A">
      <w:pPr>
        <w:widowControl w:val="0"/>
        <w:autoSpaceDE w:val="0"/>
        <w:autoSpaceDN w:val="0"/>
        <w:adjustRightInd w:val="0"/>
        <w:ind w:firstLine="426"/>
        <w:jc w:val="both"/>
      </w:pPr>
      <w:r w:rsidRPr="00025BD1">
        <w:t>-</w:t>
      </w:r>
      <w:r w:rsidRPr="00025BD1">
        <w:tab/>
        <w:t>протоколом об административном правонарушении</w:t>
      </w:r>
      <w:r w:rsidRPr="00025BD1" w:rsidR="00C908F1">
        <w:t xml:space="preserve"> </w:t>
      </w:r>
      <w:r w:rsidRPr="00025BD1" w:rsidR="00BF7DBA">
        <w:t xml:space="preserve">86 ХМ </w:t>
      </w:r>
      <w:r w:rsidRPr="00025BD1" w:rsidR="00037FBA">
        <w:t>732398</w:t>
      </w:r>
      <w:r w:rsidRPr="00025BD1" w:rsidR="00C908F1">
        <w:t xml:space="preserve"> </w:t>
      </w:r>
      <w:r w:rsidRPr="00025BD1" w:rsidR="00AE47CE">
        <w:t xml:space="preserve">от </w:t>
      </w:r>
      <w:r w:rsidRPr="00025BD1" w:rsidR="00037FBA">
        <w:t>29.03.2026</w:t>
      </w:r>
      <w:r w:rsidRPr="00025BD1">
        <w:t xml:space="preserve">, составленным в отношении </w:t>
      </w:r>
      <w:r w:rsidRPr="00025BD1" w:rsidR="00037FBA">
        <w:t>Наздрачевой О.Б</w:t>
      </w:r>
      <w:r w:rsidRPr="00025BD1" w:rsidR="001D5C83">
        <w:t xml:space="preserve">. </w:t>
      </w:r>
      <w:r w:rsidRPr="00025BD1">
        <w:t xml:space="preserve">по ч.1 ст. 12.8 КоАП РФ, </w:t>
      </w:r>
      <w:r w:rsidRPr="00025BD1" w:rsidR="00906CE9">
        <w:t>согласно которо</w:t>
      </w:r>
      <w:r w:rsidRPr="00025BD1" w:rsidR="0047126B">
        <w:t>му</w:t>
      </w:r>
      <w:r w:rsidRPr="00025BD1" w:rsidR="00C908F1">
        <w:t xml:space="preserve"> </w:t>
      </w:r>
      <w:r w:rsidRPr="00025BD1" w:rsidR="00037FBA">
        <w:t xml:space="preserve">29.03.2026 в 00 час. 27 мин. по адресу: </w:t>
      </w:r>
      <w:r w:rsidRPr="00025BD1" w:rsidR="00025BD1">
        <w:t>***</w:t>
      </w:r>
      <w:r w:rsidRPr="00025BD1" w:rsidR="00037FBA">
        <w:t xml:space="preserve">, Наздрачева О.Б. управляла транспортным средством </w:t>
      </w:r>
      <w:r w:rsidRPr="00025BD1" w:rsidR="00025BD1">
        <w:rPr>
          <w:lang w:bidi="ru-RU"/>
        </w:rPr>
        <w:t>***</w:t>
      </w:r>
      <w:r w:rsidRPr="00025BD1" w:rsidR="00037FBA">
        <w:rPr>
          <w:lang w:bidi="ru-RU"/>
        </w:rPr>
        <w:t xml:space="preserve"> </w:t>
      </w:r>
      <w:r w:rsidRPr="00025BD1" w:rsidR="00037FBA">
        <w:t xml:space="preserve">государственный регистрационный знак </w:t>
      </w:r>
      <w:r w:rsidRPr="00025BD1" w:rsidR="00025BD1">
        <w:rPr>
          <w:lang w:bidi="ru-RU"/>
        </w:rPr>
        <w:t>***</w:t>
      </w:r>
      <w:r w:rsidRPr="00025BD1" w:rsidR="00037FBA">
        <w:t>, в состоянии алкогольного опьянения, чем нарушила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</w:t>
      </w:r>
      <w:r w:rsidRPr="00025BD1">
        <w:t>.</w:t>
      </w:r>
    </w:p>
    <w:p w:rsidR="00EC00D0" w:rsidRPr="00025BD1" w:rsidP="00F809A4">
      <w:pPr>
        <w:jc w:val="both"/>
      </w:pPr>
      <w:r w:rsidRPr="00025BD1">
        <w:tab/>
        <w:t>- протоколом об отстранении от управления транспортными средствами</w:t>
      </w:r>
      <w:r w:rsidRPr="00025BD1" w:rsidR="00C908F1">
        <w:t xml:space="preserve"> </w:t>
      </w:r>
      <w:r w:rsidRPr="00025BD1" w:rsidR="00BF3AAC">
        <w:t xml:space="preserve">86 </w:t>
      </w:r>
      <w:r w:rsidRPr="00025BD1" w:rsidR="008B5C1D">
        <w:t>ПК</w:t>
      </w:r>
      <w:r w:rsidRPr="00025BD1">
        <w:t xml:space="preserve"> </w:t>
      </w:r>
      <w:r w:rsidRPr="00025BD1" w:rsidR="008B5C1D">
        <w:t>№100856</w:t>
      </w:r>
      <w:r w:rsidRPr="00025BD1">
        <w:t xml:space="preserve"> от </w:t>
      </w:r>
      <w:r w:rsidRPr="00025BD1" w:rsidR="008B5C1D">
        <w:t>29.03.2026</w:t>
      </w:r>
      <w:r w:rsidRPr="00025BD1">
        <w:t>, составленным с применением видеоза</w:t>
      </w:r>
      <w:r w:rsidRPr="00025BD1">
        <w:t>писи, согласно которо</w:t>
      </w:r>
      <w:r w:rsidRPr="00025BD1" w:rsidR="00BF3AAC">
        <w:t>му</w:t>
      </w:r>
      <w:r w:rsidRPr="00025BD1" w:rsidR="00C908F1">
        <w:t xml:space="preserve"> </w:t>
      </w:r>
      <w:r w:rsidRPr="00025BD1" w:rsidR="008B5C1D">
        <w:t>Наздрачева О.Б</w:t>
      </w:r>
      <w:r w:rsidRPr="00025BD1">
        <w:t xml:space="preserve">. </w:t>
      </w:r>
      <w:r w:rsidRPr="00025BD1" w:rsidR="008B5C1D">
        <w:t>29.03.2026</w:t>
      </w:r>
      <w:r w:rsidRPr="00025BD1">
        <w:rPr>
          <w:rFonts w:eastAsia="Arial Unicode MS"/>
        </w:rPr>
        <w:t xml:space="preserve"> </w:t>
      </w:r>
      <w:r w:rsidRPr="00025BD1">
        <w:t>отстранен</w:t>
      </w:r>
      <w:r w:rsidRPr="00025BD1" w:rsidR="00AB534A">
        <w:t>а</w:t>
      </w:r>
      <w:r w:rsidRPr="00025BD1">
        <w:t xml:space="preserve"> от управления транспортным средством </w:t>
      </w:r>
      <w:r w:rsidRPr="00025BD1" w:rsidR="00025BD1">
        <w:rPr>
          <w:lang w:bidi="ru-RU"/>
        </w:rPr>
        <w:t>***</w:t>
      </w:r>
      <w:r w:rsidRPr="00025BD1" w:rsidR="008B5C1D">
        <w:rPr>
          <w:lang w:bidi="ru-RU"/>
        </w:rPr>
        <w:t xml:space="preserve"> </w:t>
      </w:r>
      <w:r w:rsidRPr="00025BD1" w:rsidR="008B5C1D">
        <w:t xml:space="preserve">государственный регистрационный знак </w:t>
      </w:r>
      <w:r w:rsidRPr="00025BD1" w:rsidR="00025BD1">
        <w:rPr>
          <w:lang w:bidi="ru-RU"/>
        </w:rPr>
        <w:t>***</w:t>
      </w:r>
      <w:r w:rsidRPr="00025BD1">
        <w:t>, ввиду наличия у не</w:t>
      </w:r>
      <w:r w:rsidRPr="00025BD1" w:rsidR="00517845">
        <w:t>е</w:t>
      </w:r>
      <w:r w:rsidRPr="00025BD1">
        <w:t xml:space="preserve"> признаков опьянения (</w:t>
      </w:r>
      <w:r w:rsidRPr="00025BD1" w:rsidR="00F809A4">
        <w:t>запах алкоголя изо рта</w:t>
      </w:r>
      <w:r w:rsidRPr="00025BD1" w:rsidR="008B5C1D">
        <w:t>, резкое изменение окраски кожных покровов лица</w:t>
      </w:r>
      <w:r w:rsidRPr="00025BD1">
        <w:t>);</w:t>
      </w:r>
    </w:p>
    <w:p w:rsidR="007E3E70" w:rsidRPr="00025BD1" w:rsidP="00FF0F0A">
      <w:pPr>
        <w:ind w:firstLine="426"/>
        <w:jc w:val="both"/>
      </w:pPr>
      <w:r w:rsidRPr="00025BD1">
        <w:t xml:space="preserve">- актом освидетельствования на состояние алкогольного опьянения 86 ГП </w:t>
      </w:r>
      <w:r w:rsidRPr="00025BD1" w:rsidR="00FF0F0A">
        <w:t>№</w:t>
      </w:r>
      <w:r w:rsidRPr="00025BD1" w:rsidR="008B5C1D">
        <w:t>082753</w:t>
      </w:r>
      <w:r w:rsidRPr="00025BD1">
        <w:t xml:space="preserve"> от </w:t>
      </w:r>
      <w:r w:rsidRPr="00025BD1" w:rsidR="008B5C1D">
        <w:t>29.03.2026</w:t>
      </w:r>
      <w:r w:rsidRPr="00025BD1">
        <w:t xml:space="preserve">, согласно которого ввиду наличия у </w:t>
      </w:r>
      <w:r w:rsidRPr="00025BD1" w:rsidR="008B5C1D">
        <w:t>Наздрачевой О.Б</w:t>
      </w:r>
      <w:r w:rsidRPr="00025BD1">
        <w:t>. признаков опьянения (</w:t>
      </w:r>
      <w:r w:rsidRPr="00025BD1" w:rsidR="008B5C1D">
        <w:t>запах алкоголя изо рта, резкое изменение окраски кожных покровов лица</w:t>
      </w:r>
      <w:r w:rsidRPr="00025BD1">
        <w:t>), е</w:t>
      </w:r>
      <w:r w:rsidRPr="00025BD1" w:rsidR="00AB534A">
        <w:t>й</w:t>
      </w:r>
      <w:r w:rsidRPr="00025BD1">
        <w:t xml:space="preserve">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 </w:t>
      </w:r>
      <w:r w:rsidRPr="00025BD1" w:rsidR="001E1461">
        <w:t xml:space="preserve">Алкометром </w:t>
      </w:r>
      <w:r w:rsidRPr="00025BD1" w:rsidR="001E1461">
        <w:rPr>
          <w:lang w:val="en-US"/>
        </w:rPr>
        <w:t>PRO</w:t>
      </w:r>
      <w:r w:rsidRPr="00025BD1" w:rsidR="001E1461">
        <w:t xml:space="preserve">-100 </w:t>
      </w:r>
      <w:r w:rsidRPr="00025BD1" w:rsidR="001E1461">
        <w:rPr>
          <w:lang w:val="en-US"/>
        </w:rPr>
        <w:t>touch</w:t>
      </w:r>
      <w:r w:rsidRPr="00025BD1" w:rsidR="008B5C1D">
        <w:t xml:space="preserve"> </w:t>
      </w:r>
      <w:r w:rsidRPr="00025BD1" w:rsidR="008B5C1D">
        <w:rPr>
          <w:lang w:val="en-US"/>
        </w:rPr>
        <w:t>plus</w:t>
      </w:r>
      <w:r w:rsidRPr="00025BD1" w:rsidR="001E1461">
        <w:t xml:space="preserve"> (заводской номер </w:t>
      </w:r>
      <w:r w:rsidRPr="00025BD1" w:rsidR="008B5C1D">
        <w:t>127525</w:t>
      </w:r>
      <w:r w:rsidRPr="00025BD1" w:rsidR="0089395D">
        <w:t xml:space="preserve">, дата поверки </w:t>
      </w:r>
      <w:r w:rsidRPr="00025BD1" w:rsidR="005C11BE">
        <w:t>21.05.2025</w:t>
      </w:r>
      <w:r w:rsidRPr="00025BD1">
        <w:t xml:space="preserve">), пройти освидетельствование на состояние алкогольного опьянения </w:t>
      </w:r>
      <w:r w:rsidRPr="00025BD1" w:rsidR="004A768F">
        <w:t>Наздрачева О.Б</w:t>
      </w:r>
      <w:r w:rsidRPr="00025BD1">
        <w:t>. согласил</w:t>
      </w:r>
      <w:r w:rsidRPr="00025BD1" w:rsidR="00517845">
        <w:t>ась</w:t>
      </w:r>
      <w:r w:rsidRPr="00025BD1">
        <w:t xml:space="preserve">, о чем имеются соответствующие записи. С результатом </w:t>
      </w:r>
      <w:r w:rsidRPr="00025BD1" w:rsidR="00025BD1">
        <w:t>***</w:t>
      </w:r>
      <w:r w:rsidRPr="00025BD1">
        <w:t xml:space="preserve"> мг/л </w:t>
      </w:r>
      <w:r w:rsidRPr="00025BD1" w:rsidR="004A768F">
        <w:t>Наздрачева О.Б</w:t>
      </w:r>
      <w:r w:rsidRPr="00025BD1">
        <w:t xml:space="preserve">. </w:t>
      </w:r>
      <w:r w:rsidRPr="00025BD1" w:rsidR="00517845">
        <w:t>соглас</w:t>
      </w:r>
      <w:r w:rsidRPr="00025BD1" w:rsidR="00844B78">
        <w:t>илась</w:t>
      </w:r>
      <w:r w:rsidRPr="00025BD1">
        <w:t xml:space="preserve">, копия акта вручена, что подтверждается </w:t>
      </w:r>
      <w:r w:rsidRPr="00025BD1" w:rsidR="00517845">
        <w:t xml:space="preserve">ее </w:t>
      </w:r>
      <w:r w:rsidRPr="00025BD1">
        <w:t>подписью и видеозаписью;</w:t>
      </w:r>
    </w:p>
    <w:p w:rsidR="00517845" w:rsidRPr="00025BD1" w:rsidP="00E26BD4">
      <w:pPr>
        <w:ind w:firstLine="426"/>
        <w:contextualSpacing/>
        <w:jc w:val="both"/>
      </w:pPr>
      <w:r w:rsidRPr="00025BD1">
        <w:t xml:space="preserve">- </w:t>
      </w:r>
      <w:r w:rsidRPr="00025BD1">
        <w:t xml:space="preserve">результатом теста от </w:t>
      </w:r>
      <w:r w:rsidRPr="00025BD1" w:rsidR="004A768F">
        <w:t>29.03.2026</w:t>
      </w:r>
      <w:r w:rsidRPr="00025BD1">
        <w:t xml:space="preserve"> технического средства измерения Анализатора паров этанола в выдыхаемом воздухе Алкометром </w:t>
      </w:r>
      <w:r w:rsidRPr="00025BD1">
        <w:rPr>
          <w:lang w:val="en-US"/>
        </w:rPr>
        <w:t>PRO</w:t>
      </w:r>
      <w:r w:rsidRPr="00025BD1">
        <w:t xml:space="preserve">-100 </w:t>
      </w:r>
      <w:r w:rsidRPr="00025BD1">
        <w:rPr>
          <w:lang w:val="en-US"/>
        </w:rPr>
        <w:t>touch</w:t>
      </w:r>
      <w:r w:rsidRPr="00025BD1">
        <w:t xml:space="preserve"> </w:t>
      </w:r>
      <w:r w:rsidRPr="00025BD1" w:rsidR="004A768F">
        <w:rPr>
          <w:lang w:val="en-US"/>
        </w:rPr>
        <w:t>plus</w:t>
      </w:r>
      <w:r w:rsidRPr="00025BD1" w:rsidR="004A768F">
        <w:t xml:space="preserve"> (заводской номер 127525</w:t>
      </w:r>
      <w:r w:rsidRPr="00025BD1">
        <w:t xml:space="preserve">), </w:t>
      </w:r>
      <w:r w:rsidRPr="00025BD1">
        <w:t xml:space="preserve">согласно которого у </w:t>
      </w:r>
      <w:r w:rsidRPr="00025BD1" w:rsidR="004A768F">
        <w:t>Наздрачевой О.Б</w:t>
      </w:r>
      <w:r w:rsidRPr="00025BD1">
        <w:t xml:space="preserve">. </w:t>
      </w:r>
      <w:r w:rsidRPr="00025BD1" w:rsidR="00F809A4">
        <w:t xml:space="preserve">установлено </w:t>
      </w:r>
      <w:r w:rsidRPr="00025BD1">
        <w:t>наличие абсолютного этилового спирта в в</w:t>
      </w:r>
      <w:r w:rsidRPr="00025BD1">
        <w:t>ыдыхаемом воздухе</w:t>
      </w:r>
      <w:r w:rsidRPr="00025BD1" w:rsidR="00F809A4">
        <w:t xml:space="preserve"> </w:t>
      </w:r>
      <w:r w:rsidRPr="00025BD1" w:rsidR="00025BD1">
        <w:t>***</w:t>
      </w:r>
      <w:r w:rsidRPr="00025BD1" w:rsidR="00F809A4">
        <w:t xml:space="preserve"> мг/л</w:t>
      </w:r>
      <w:r w:rsidRPr="00025BD1">
        <w:t xml:space="preserve">. С результатом </w:t>
      </w:r>
      <w:r w:rsidRPr="00025BD1" w:rsidR="004A768F">
        <w:t>Наздрачева О.Б</w:t>
      </w:r>
      <w:r w:rsidRPr="00025BD1">
        <w:t>. согласилась, что подтверждается ее подписью и видеозаписью;</w:t>
      </w:r>
    </w:p>
    <w:p w:rsidR="004A768F" w:rsidRPr="00025BD1" w:rsidP="00E26BD4">
      <w:pPr>
        <w:ind w:firstLine="426"/>
        <w:contextualSpacing/>
        <w:jc w:val="both"/>
      </w:pPr>
      <w:r w:rsidRPr="00025BD1">
        <w:rPr>
          <w:rFonts w:eastAsia="Arial Unicode MS"/>
        </w:rPr>
        <w:t xml:space="preserve">- свидетельством о поверке </w:t>
      </w:r>
      <w:r w:rsidRPr="00025BD1">
        <w:t xml:space="preserve">средства измерения воздухе Алкометром </w:t>
      </w:r>
      <w:r w:rsidRPr="00025BD1">
        <w:rPr>
          <w:lang w:val="en-US"/>
        </w:rPr>
        <w:t>PRO</w:t>
      </w:r>
      <w:r w:rsidRPr="00025BD1">
        <w:t xml:space="preserve">-100 </w:t>
      </w:r>
      <w:r w:rsidRPr="00025BD1">
        <w:rPr>
          <w:lang w:val="en-US"/>
        </w:rPr>
        <w:t>touch</w:t>
      </w:r>
      <w:r w:rsidRPr="00025BD1">
        <w:t xml:space="preserve"> </w:t>
      </w:r>
      <w:r w:rsidRPr="00025BD1">
        <w:rPr>
          <w:lang w:val="en-US"/>
        </w:rPr>
        <w:t>plus</w:t>
      </w:r>
      <w:r w:rsidRPr="00025BD1">
        <w:t xml:space="preserve"> (заводской номер 127525), действительно до </w:t>
      </w:r>
      <w:r w:rsidRPr="00025BD1" w:rsidR="005C11BE">
        <w:t>21.05.2026</w:t>
      </w:r>
      <w:r w:rsidRPr="00025BD1">
        <w:rPr>
          <w:rFonts w:eastAsia="Arial Unicode MS"/>
        </w:rPr>
        <w:t>;</w:t>
      </w:r>
    </w:p>
    <w:p w:rsidR="00F809A4" w:rsidRPr="00025BD1" w:rsidP="00E26BD4">
      <w:pPr>
        <w:ind w:firstLine="426"/>
        <w:jc w:val="both"/>
      </w:pPr>
      <w:r w:rsidRPr="00025BD1">
        <w:t xml:space="preserve">- протоколом о задержании транспортного средства 86 </w:t>
      </w:r>
      <w:r w:rsidRPr="00025BD1" w:rsidR="004A768F">
        <w:t>СП</w:t>
      </w:r>
      <w:r w:rsidRPr="00025BD1">
        <w:t xml:space="preserve"> </w:t>
      </w:r>
      <w:r w:rsidRPr="00025BD1" w:rsidR="004A768F">
        <w:t>№045514</w:t>
      </w:r>
      <w:r w:rsidRPr="00025BD1">
        <w:t xml:space="preserve"> от </w:t>
      </w:r>
      <w:r w:rsidRPr="00025BD1" w:rsidR="004A768F">
        <w:t>29.03.2026</w:t>
      </w:r>
      <w:r w:rsidRPr="00025BD1">
        <w:t xml:space="preserve">, согласно которому транспортное средство </w:t>
      </w:r>
      <w:r w:rsidRPr="00025BD1" w:rsidR="00025BD1">
        <w:rPr>
          <w:lang w:bidi="ru-RU"/>
        </w:rPr>
        <w:t>***</w:t>
      </w:r>
      <w:r w:rsidRPr="00025BD1" w:rsidR="004A768F">
        <w:rPr>
          <w:lang w:bidi="ru-RU"/>
        </w:rPr>
        <w:t xml:space="preserve"> </w:t>
      </w:r>
      <w:r w:rsidRPr="00025BD1" w:rsidR="004A768F">
        <w:t xml:space="preserve">государственный регистрационный знак </w:t>
      </w:r>
      <w:r w:rsidRPr="00025BD1" w:rsidR="00025BD1">
        <w:rPr>
          <w:lang w:bidi="ru-RU"/>
        </w:rPr>
        <w:t>***</w:t>
      </w:r>
      <w:r w:rsidRPr="00025BD1">
        <w:t xml:space="preserve"> задержано </w:t>
      </w:r>
      <w:r w:rsidRPr="00025BD1" w:rsidR="004A768F">
        <w:t>29.03.2026</w:t>
      </w:r>
      <w:r w:rsidRPr="00025BD1">
        <w:t>;</w:t>
      </w:r>
    </w:p>
    <w:p w:rsidR="004A768F" w:rsidRPr="00025BD1" w:rsidP="00E73F2F">
      <w:pPr>
        <w:ind w:firstLine="426"/>
        <w:jc w:val="both"/>
      </w:pPr>
      <w:r w:rsidRPr="00025BD1">
        <w:t>- рапортом ИДПС ОВ ДПС ГАИ ОМВД России по г.</w:t>
      </w:r>
      <w:r w:rsidRPr="00025BD1">
        <w:t xml:space="preserve">Нефтеюганску от 29.03.2026, согласно которому </w:t>
      </w:r>
      <w:r w:rsidRPr="00025BD1" w:rsidR="003E2423">
        <w:rPr>
          <w:lang w:bidi="ru-RU"/>
        </w:rPr>
        <w:t>29.03.2026 в 00 час 27 минут в ходе несения службы по адресу</w:t>
      </w:r>
      <w:r w:rsidRPr="00025BD1" w:rsidR="001F6835">
        <w:rPr>
          <w:lang w:bidi="ru-RU"/>
        </w:rPr>
        <w:t xml:space="preserve"> г. Нефтеюганск ул.Ленина, 9 мкр.</w:t>
      </w:r>
      <w:r w:rsidRPr="00025BD1" w:rsidR="003E2423">
        <w:rPr>
          <w:lang w:bidi="ru-RU"/>
        </w:rPr>
        <w:t xml:space="preserve">, нами было замечено транспортное средство </w:t>
      </w:r>
      <w:r w:rsidRPr="00025BD1" w:rsidR="00025BD1">
        <w:rPr>
          <w:lang w:bidi="ru-RU"/>
        </w:rPr>
        <w:t>***</w:t>
      </w:r>
      <w:r w:rsidRPr="00025BD1" w:rsidR="003E2423">
        <w:rPr>
          <w:lang w:bidi="ru-RU"/>
        </w:rPr>
        <w:t xml:space="preserve"> г.р.з. </w:t>
      </w:r>
      <w:r w:rsidRPr="00025BD1" w:rsidR="00025BD1">
        <w:rPr>
          <w:rStyle w:val="21pt"/>
          <w:color w:val="auto"/>
        </w:rPr>
        <w:t>***</w:t>
      </w:r>
      <w:r w:rsidRPr="00025BD1" w:rsidR="003E2423">
        <w:rPr>
          <w:lang w:bidi="ru-RU"/>
        </w:rPr>
        <w:t>, было остановлено вышеуказанное транспортное средство на адресе г. Нефтеюганск 9 мкр.</w:t>
      </w:r>
      <w:r w:rsidRPr="00025BD1" w:rsidR="00605AC8">
        <w:rPr>
          <w:lang w:bidi="ru-RU"/>
        </w:rPr>
        <w:t>, д.</w:t>
      </w:r>
      <w:r w:rsidRPr="00025BD1" w:rsidR="003E2423">
        <w:rPr>
          <w:lang w:bidi="ru-RU"/>
        </w:rPr>
        <w:t xml:space="preserve"> 2</w:t>
      </w:r>
      <w:r w:rsidRPr="00025BD1" w:rsidR="003E2423">
        <w:rPr>
          <w:rStyle w:val="28pt"/>
          <w:b w:val="0"/>
          <w:bCs w:val="0"/>
          <w:color w:val="auto"/>
          <w:sz w:val="24"/>
          <w:szCs w:val="24"/>
        </w:rPr>
        <w:t>.</w:t>
      </w:r>
      <w:r w:rsidRPr="00025BD1" w:rsidR="00E26BD4">
        <w:rPr>
          <w:rStyle w:val="28pt"/>
          <w:b w:val="0"/>
          <w:bCs w:val="0"/>
          <w:color w:val="auto"/>
          <w:sz w:val="24"/>
          <w:szCs w:val="24"/>
        </w:rPr>
        <w:t xml:space="preserve"> </w:t>
      </w:r>
      <w:r w:rsidRPr="00025BD1" w:rsidR="003E2423">
        <w:rPr>
          <w:lang w:bidi="ru-RU"/>
        </w:rPr>
        <w:t>При подход</w:t>
      </w:r>
      <w:r w:rsidRPr="00025BD1" w:rsidR="00DF2653">
        <w:rPr>
          <w:lang w:bidi="ru-RU"/>
        </w:rPr>
        <w:t>е</w:t>
      </w:r>
      <w:r w:rsidRPr="00025BD1" w:rsidR="003E2423">
        <w:rPr>
          <w:lang w:bidi="ru-RU"/>
        </w:rPr>
        <w:t xml:space="preserve"> к данному транспортному средству </w:t>
      </w:r>
      <w:r w:rsidRPr="00025BD1" w:rsidR="00605AC8">
        <w:rPr>
          <w:lang w:bidi="ru-RU"/>
        </w:rPr>
        <w:t>в</w:t>
      </w:r>
      <w:r w:rsidRPr="00025BD1" w:rsidR="003E2423">
        <w:rPr>
          <w:lang w:bidi="ru-RU"/>
        </w:rPr>
        <w:t>одитель попытался перепрыгнуть на переднее пассажирское сидение.</w:t>
      </w:r>
      <w:r w:rsidRPr="00025BD1" w:rsidR="00E73F2F">
        <w:rPr>
          <w:lang w:bidi="ru-RU"/>
        </w:rPr>
        <w:t xml:space="preserve"> </w:t>
      </w:r>
      <w:r w:rsidRPr="00025BD1" w:rsidR="003E2423">
        <w:rPr>
          <w:lang w:bidi="ru-RU"/>
        </w:rPr>
        <w:t xml:space="preserve">В ходе истребования документов, лица перепрыгнувшего на переднее пассажирское сиденье, была установлена личность гражданки - им оказалась Наздрачева </w:t>
      </w:r>
      <w:r w:rsidRPr="00025BD1" w:rsidR="00605AC8">
        <w:rPr>
          <w:lang w:bidi="ru-RU"/>
        </w:rPr>
        <w:t>О.Б</w:t>
      </w:r>
      <w:r w:rsidRPr="00025BD1" w:rsidR="003E2423">
        <w:rPr>
          <w:lang w:bidi="ru-RU"/>
        </w:rPr>
        <w:t xml:space="preserve">. В ходе беседы у </w:t>
      </w:r>
      <w:r w:rsidRPr="00025BD1" w:rsidR="003E2423">
        <w:rPr>
          <w:rStyle w:val="23"/>
          <w:b w:val="0"/>
          <w:color w:val="auto"/>
        </w:rPr>
        <w:t xml:space="preserve">Наздрачевой </w:t>
      </w:r>
      <w:r w:rsidRPr="00025BD1" w:rsidR="003E2423">
        <w:rPr>
          <w:lang w:bidi="ru-RU"/>
        </w:rPr>
        <w:t xml:space="preserve">О.Б. были выявлены признаки опьянения, а </w:t>
      </w:r>
      <w:r w:rsidRPr="00025BD1" w:rsidR="00605AC8">
        <w:rPr>
          <w:lang w:bidi="ru-RU"/>
        </w:rPr>
        <w:t>и</w:t>
      </w:r>
      <w:r w:rsidRPr="00025BD1" w:rsidR="003E2423">
        <w:rPr>
          <w:lang w:bidi="ru-RU"/>
        </w:rPr>
        <w:t>менно: запах алкоголя изо рта, резкое изменен</w:t>
      </w:r>
      <w:r w:rsidRPr="00025BD1" w:rsidR="00605AC8">
        <w:rPr>
          <w:lang w:bidi="ru-RU"/>
        </w:rPr>
        <w:t>ие окраски кожных покровов лица</w:t>
      </w:r>
      <w:r w:rsidRPr="00025BD1" w:rsidR="003E2423">
        <w:rPr>
          <w:lang w:bidi="ru-RU"/>
        </w:rPr>
        <w:t xml:space="preserve">. После чего </w:t>
      </w:r>
      <w:r w:rsidRPr="00025BD1" w:rsidR="003E2423">
        <w:rPr>
          <w:rStyle w:val="23"/>
          <w:b w:val="0"/>
          <w:color w:val="auto"/>
        </w:rPr>
        <w:t>Наздрачевой</w:t>
      </w:r>
      <w:r w:rsidRPr="00025BD1" w:rsidR="003E2423">
        <w:rPr>
          <w:rStyle w:val="23"/>
          <w:color w:val="auto"/>
        </w:rPr>
        <w:t xml:space="preserve"> </w:t>
      </w:r>
      <w:r w:rsidRPr="00025BD1" w:rsidR="003E2423">
        <w:rPr>
          <w:lang w:bidi="ru-RU"/>
        </w:rPr>
        <w:t>О.Б.</w:t>
      </w:r>
      <w:r w:rsidRPr="00025BD1" w:rsidR="00605AC8">
        <w:rPr>
          <w:lang w:bidi="ru-RU"/>
        </w:rPr>
        <w:t xml:space="preserve"> предложено </w:t>
      </w:r>
      <w:r w:rsidRPr="00025BD1" w:rsidR="003E2423">
        <w:rPr>
          <w:lang w:bidi="ru-RU"/>
        </w:rPr>
        <w:t xml:space="preserve">пройти в патрульный автомобиль Лада Веста В 4930 86 для составления административного материала - с чем </w:t>
      </w:r>
      <w:r w:rsidRPr="00025BD1" w:rsidR="003E2423">
        <w:rPr>
          <w:rStyle w:val="23"/>
          <w:b w:val="0"/>
          <w:color w:val="auto"/>
        </w:rPr>
        <w:t>Наздрачева</w:t>
      </w:r>
      <w:r w:rsidRPr="00025BD1" w:rsidR="003E2423">
        <w:rPr>
          <w:rStyle w:val="23"/>
          <w:color w:val="auto"/>
        </w:rPr>
        <w:t xml:space="preserve"> </w:t>
      </w:r>
      <w:r w:rsidRPr="00025BD1" w:rsidR="003E2423">
        <w:rPr>
          <w:lang w:bidi="ru-RU"/>
        </w:rPr>
        <w:t>О.Б. согласил</w:t>
      </w:r>
      <w:r w:rsidRPr="00025BD1" w:rsidR="00605AC8">
        <w:rPr>
          <w:lang w:bidi="ru-RU"/>
        </w:rPr>
        <w:t>ась</w:t>
      </w:r>
      <w:r w:rsidRPr="00025BD1" w:rsidR="003E2423">
        <w:rPr>
          <w:lang w:bidi="ru-RU"/>
        </w:rPr>
        <w:t xml:space="preserve">. После чего </w:t>
      </w:r>
      <w:r w:rsidRPr="00025BD1" w:rsidR="003E2423">
        <w:rPr>
          <w:rStyle w:val="23"/>
          <w:b w:val="0"/>
          <w:color w:val="auto"/>
        </w:rPr>
        <w:t>Наздрачева</w:t>
      </w:r>
      <w:r w:rsidRPr="00025BD1" w:rsidR="003E2423">
        <w:rPr>
          <w:rStyle w:val="23"/>
          <w:color w:val="auto"/>
        </w:rPr>
        <w:t xml:space="preserve"> </w:t>
      </w:r>
      <w:r w:rsidRPr="00025BD1" w:rsidR="003E2423">
        <w:rPr>
          <w:lang w:bidi="ru-RU"/>
        </w:rPr>
        <w:t>О.Б.</w:t>
      </w:r>
      <w:r w:rsidRPr="00025BD1" w:rsidR="00605AC8">
        <w:rPr>
          <w:lang w:bidi="ru-RU"/>
        </w:rPr>
        <w:t xml:space="preserve">, </w:t>
      </w:r>
      <w:r w:rsidRPr="00025BD1" w:rsidR="003E2423">
        <w:rPr>
          <w:lang w:bidi="ru-RU"/>
        </w:rPr>
        <w:t xml:space="preserve">находясь внутри патрульного автомобиля была отстранена от управления транспортным средством. После чего </w:t>
      </w:r>
      <w:r w:rsidRPr="00025BD1" w:rsidR="003E2423">
        <w:rPr>
          <w:rStyle w:val="23"/>
          <w:b w:val="0"/>
          <w:color w:val="auto"/>
        </w:rPr>
        <w:t>Наздрачевой</w:t>
      </w:r>
      <w:r w:rsidRPr="00025BD1" w:rsidR="003E2423">
        <w:rPr>
          <w:rStyle w:val="23"/>
          <w:color w:val="auto"/>
        </w:rPr>
        <w:t xml:space="preserve"> </w:t>
      </w:r>
      <w:r w:rsidRPr="00025BD1" w:rsidR="003E2423">
        <w:rPr>
          <w:lang w:bidi="ru-RU"/>
        </w:rPr>
        <w:t>О.Б.</w:t>
      </w:r>
      <w:r w:rsidRPr="00025BD1" w:rsidR="00605AC8">
        <w:rPr>
          <w:lang w:bidi="ru-RU"/>
        </w:rPr>
        <w:t xml:space="preserve"> </w:t>
      </w:r>
      <w:r w:rsidRPr="00025BD1" w:rsidR="003E2423">
        <w:rPr>
          <w:lang w:bidi="ru-RU"/>
        </w:rPr>
        <w:t xml:space="preserve">было предложено пройти освидетельствование на состояние опьянения на месте, на что </w:t>
      </w:r>
      <w:r w:rsidRPr="00025BD1" w:rsidR="003E2423">
        <w:rPr>
          <w:rStyle w:val="23"/>
          <w:b w:val="0"/>
          <w:color w:val="auto"/>
        </w:rPr>
        <w:t>Наздрачева</w:t>
      </w:r>
      <w:r w:rsidRPr="00025BD1" w:rsidR="003E2423">
        <w:rPr>
          <w:rStyle w:val="23"/>
          <w:color w:val="auto"/>
        </w:rPr>
        <w:t xml:space="preserve"> </w:t>
      </w:r>
      <w:r w:rsidRPr="00025BD1" w:rsidR="003E2423">
        <w:rPr>
          <w:lang w:bidi="ru-RU"/>
        </w:rPr>
        <w:t xml:space="preserve">О.Б. согласилась. Результат освидетельствования на состояние опьянения на месте </w:t>
      </w:r>
      <w:r w:rsidRPr="00025BD1" w:rsidR="003E2423">
        <w:rPr>
          <w:rStyle w:val="23"/>
          <w:b w:val="0"/>
          <w:color w:val="auto"/>
        </w:rPr>
        <w:t>Наздрачевой</w:t>
      </w:r>
      <w:r w:rsidRPr="00025BD1" w:rsidR="003E2423">
        <w:rPr>
          <w:rStyle w:val="23"/>
          <w:color w:val="auto"/>
        </w:rPr>
        <w:t xml:space="preserve"> </w:t>
      </w:r>
      <w:r w:rsidRPr="00025BD1" w:rsidR="003E2423">
        <w:rPr>
          <w:lang w:bidi="ru-RU"/>
        </w:rPr>
        <w:t>О.Б. показал 0,482 мг/л этилового спирта в выдыхаемом воздухе.</w:t>
      </w:r>
      <w:r w:rsidRPr="00025BD1" w:rsidR="00AD5ED5">
        <w:rPr>
          <w:lang w:bidi="ru-RU"/>
        </w:rPr>
        <w:t xml:space="preserve"> </w:t>
      </w:r>
      <w:r w:rsidRPr="00025BD1" w:rsidR="003E2423">
        <w:rPr>
          <w:lang w:bidi="ru-RU"/>
        </w:rPr>
        <w:t xml:space="preserve">С результатом освидетельствования на месте </w:t>
      </w:r>
      <w:r w:rsidRPr="00025BD1" w:rsidR="003E2423">
        <w:rPr>
          <w:rStyle w:val="23"/>
          <w:b w:val="0"/>
          <w:color w:val="auto"/>
        </w:rPr>
        <w:t>Наздрачева</w:t>
      </w:r>
      <w:r w:rsidRPr="00025BD1" w:rsidR="003E2423">
        <w:rPr>
          <w:rStyle w:val="23"/>
          <w:color w:val="auto"/>
        </w:rPr>
        <w:t xml:space="preserve"> </w:t>
      </w:r>
      <w:r w:rsidRPr="00025BD1" w:rsidR="003E2423">
        <w:rPr>
          <w:lang w:bidi="ru-RU"/>
        </w:rPr>
        <w:t>О.Б.</w:t>
      </w:r>
      <w:r w:rsidRPr="00025BD1" w:rsidR="00AD5ED5">
        <w:rPr>
          <w:lang w:bidi="ru-RU"/>
        </w:rPr>
        <w:t xml:space="preserve"> </w:t>
      </w:r>
      <w:r w:rsidRPr="00025BD1" w:rsidR="003E2423">
        <w:rPr>
          <w:lang w:bidi="ru-RU"/>
        </w:rPr>
        <w:t>согласилась. На основании этого</w:t>
      </w:r>
      <w:r w:rsidRPr="00025BD1" w:rsidR="00AD5ED5">
        <w:rPr>
          <w:lang w:bidi="ru-RU"/>
        </w:rPr>
        <w:t xml:space="preserve"> </w:t>
      </w:r>
      <w:r w:rsidRPr="00025BD1" w:rsidR="003E2423">
        <w:rPr>
          <w:lang w:bidi="ru-RU"/>
        </w:rPr>
        <w:t>был составлен протокол по ч.1 ст. 12.8 КоАП РФ.</w:t>
      </w:r>
      <w:r w:rsidRPr="00025BD1" w:rsidR="00E73F2F">
        <w:rPr>
          <w:lang w:bidi="ru-RU"/>
        </w:rPr>
        <w:t xml:space="preserve"> </w:t>
      </w:r>
      <w:r w:rsidRPr="00025BD1" w:rsidR="003E2423">
        <w:rPr>
          <w:lang w:bidi="ru-RU"/>
        </w:rPr>
        <w:t>Транспортное средство Киа Соренто г.р.з. Р 413 ХЕ 159 было помещено на специализированнную стоянку ГИБДД ОМВД России по г.Нефтеюганску</w:t>
      </w:r>
      <w:r w:rsidRPr="00025BD1" w:rsidR="00AD5ED5">
        <w:rPr>
          <w:lang w:bidi="ru-RU"/>
        </w:rPr>
        <w:t>;</w:t>
      </w:r>
    </w:p>
    <w:p w:rsidR="000D6958" w:rsidRPr="00025BD1" w:rsidP="00E26BD4">
      <w:pPr>
        <w:ind w:firstLine="708"/>
        <w:jc w:val="both"/>
        <w:rPr>
          <w:rFonts w:eastAsia="Arial Unicode MS"/>
        </w:rPr>
      </w:pPr>
      <w:r w:rsidRPr="00025BD1">
        <w:rPr>
          <w:rFonts w:eastAsia="Arial Unicode MS"/>
        </w:rPr>
        <w:t>- сведениями ИЦ УМВД России по ХМАО-Югре, ИЦ УМВД России г.Москва</w:t>
      </w:r>
      <w:r w:rsidRPr="00025BD1">
        <w:t xml:space="preserve"> согласно которым </w:t>
      </w:r>
      <w:r w:rsidRPr="00025BD1" w:rsidR="00DF2653">
        <w:rPr>
          <w:rStyle w:val="23"/>
          <w:b w:val="0"/>
          <w:color w:val="auto"/>
        </w:rPr>
        <w:t>Наздрачева</w:t>
      </w:r>
      <w:r w:rsidRPr="00025BD1" w:rsidR="00DF2653">
        <w:rPr>
          <w:rStyle w:val="23"/>
          <w:color w:val="auto"/>
        </w:rPr>
        <w:t xml:space="preserve"> </w:t>
      </w:r>
      <w:r w:rsidRPr="00025BD1" w:rsidR="00DF2653">
        <w:rPr>
          <w:lang w:bidi="ru-RU"/>
        </w:rPr>
        <w:t>О.Б</w:t>
      </w:r>
      <w:r w:rsidRPr="00025BD1">
        <w:t>. к уголовной ответстве</w:t>
      </w:r>
      <w:r w:rsidRPr="00025BD1">
        <w:t xml:space="preserve">нности по </w:t>
      </w:r>
      <w:r w:rsidRPr="00025BD1" w:rsidR="00DF2653">
        <w:t xml:space="preserve">ст.ст. 264 ч. 2, 264 ч. 4, 264 ч. 6, 264.1 УК РФ не </w:t>
      </w:r>
      <w:r w:rsidRPr="00025BD1">
        <w:t>привлекал</w:t>
      </w:r>
      <w:r w:rsidRPr="00025BD1" w:rsidR="00B46995">
        <w:t>ась</w:t>
      </w:r>
      <w:r w:rsidRPr="00025BD1">
        <w:rPr>
          <w:rFonts w:eastAsia="Arial Unicode MS"/>
        </w:rPr>
        <w:t>;</w:t>
      </w:r>
    </w:p>
    <w:p w:rsidR="000D6958" w:rsidRPr="00025BD1" w:rsidP="00E26BD4">
      <w:pPr>
        <w:ind w:firstLine="708"/>
        <w:contextualSpacing/>
        <w:jc w:val="both"/>
      </w:pPr>
      <w:r w:rsidRPr="00025BD1">
        <w:t xml:space="preserve">- </w:t>
      </w:r>
      <w:r w:rsidRPr="00025BD1">
        <w:rPr>
          <w:lang w:val="en-US"/>
        </w:rPr>
        <w:t>CD</w:t>
      </w:r>
      <w:r w:rsidRPr="00025BD1">
        <w:t>-</w:t>
      </w:r>
      <w:r w:rsidRPr="00025BD1">
        <w:rPr>
          <w:lang w:val="en-US"/>
        </w:rPr>
        <w:t>R</w:t>
      </w:r>
      <w:r w:rsidRPr="00025BD1">
        <w:t xml:space="preserve"> диском с видеозаписью совершения процессуальных действий по освидетельствованию </w:t>
      </w:r>
      <w:r w:rsidRPr="00025BD1" w:rsidR="00DF2653">
        <w:rPr>
          <w:rStyle w:val="23"/>
          <w:b w:val="0"/>
          <w:color w:val="auto"/>
        </w:rPr>
        <w:t>Наздрачевой</w:t>
      </w:r>
      <w:r w:rsidRPr="00025BD1" w:rsidR="00DF2653">
        <w:rPr>
          <w:rStyle w:val="23"/>
          <w:color w:val="auto"/>
        </w:rPr>
        <w:t xml:space="preserve"> </w:t>
      </w:r>
      <w:r w:rsidRPr="00025BD1" w:rsidR="00DF2653">
        <w:rPr>
          <w:lang w:bidi="ru-RU"/>
        </w:rPr>
        <w:t>О.Б</w:t>
      </w:r>
      <w:r w:rsidRPr="00025BD1">
        <w:t xml:space="preserve">. </w:t>
      </w:r>
      <w:r w:rsidRPr="00025BD1" w:rsidR="00B11510">
        <w:t>на состояние алкогольного опьянения</w:t>
      </w:r>
      <w:r w:rsidRPr="00025BD1">
        <w:t>.</w:t>
      </w:r>
      <w:r w:rsidRPr="00025BD1">
        <w:t xml:space="preserve"> </w:t>
      </w:r>
      <w:r w:rsidRPr="00025BD1" w:rsidR="00DF2653">
        <w:t xml:space="preserve">с применением технического средства измерения, с результатом которого </w:t>
      </w:r>
      <w:r w:rsidRPr="00025BD1" w:rsidR="00DF2653">
        <w:rPr>
          <w:rStyle w:val="23"/>
          <w:b w:val="0"/>
          <w:color w:val="auto"/>
        </w:rPr>
        <w:t>Наздрачева</w:t>
      </w:r>
      <w:r w:rsidRPr="00025BD1" w:rsidR="00DF2653">
        <w:rPr>
          <w:rStyle w:val="23"/>
          <w:color w:val="auto"/>
        </w:rPr>
        <w:t xml:space="preserve"> </w:t>
      </w:r>
      <w:r w:rsidRPr="00025BD1" w:rsidR="00DF2653">
        <w:rPr>
          <w:lang w:bidi="ru-RU"/>
        </w:rPr>
        <w:t>О.Б.</w:t>
      </w:r>
      <w:r w:rsidRPr="00025BD1" w:rsidR="00DF2653">
        <w:t xml:space="preserve"> согласилась. Из видеозаписей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025BD1" w:rsidR="00DF2653">
        <w:rPr>
          <w:rStyle w:val="23"/>
          <w:b w:val="0"/>
          <w:color w:val="auto"/>
        </w:rPr>
        <w:t>Наздрачевой</w:t>
      </w:r>
      <w:r w:rsidRPr="00025BD1" w:rsidR="00DF2653">
        <w:rPr>
          <w:rStyle w:val="23"/>
          <w:color w:val="auto"/>
        </w:rPr>
        <w:t xml:space="preserve"> </w:t>
      </w:r>
      <w:r w:rsidRPr="00025BD1" w:rsidR="00DF2653">
        <w:rPr>
          <w:lang w:bidi="ru-RU"/>
        </w:rPr>
        <w:t>О.Б.</w:t>
      </w:r>
      <w:r w:rsidRPr="00025BD1" w:rsidR="00DF2653">
        <w:t xml:space="preserve"> должностным лицом разъяснены процессуальные права</w:t>
      </w:r>
      <w:r w:rsidRPr="00025BD1">
        <w:t>.</w:t>
      </w:r>
    </w:p>
    <w:p w:rsidR="00F8773E" w:rsidRPr="00025BD1" w:rsidP="00F8773E">
      <w:pPr>
        <w:tabs>
          <w:tab w:val="left" w:pos="567"/>
        </w:tabs>
        <w:jc w:val="both"/>
      </w:pPr>
      <w:r w:rsidRPr="00025BD1">
        <w:tab/>
        <w:t xml:space="preserve">В соответствии с п. 2.7. ПДД РФ, утвержденных Постановлением Правительства РФ от 23.10.1993 года № 1090, водителю </w:t>
      </w:r>
      <w:r w:rsidRPr="00025BD1">
        <w:t>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</w:t>
      </w:r>
      <w:r w:rsidRPr="00025BD1">
        <w:t xml:space="preserve"> движения.</w:t>
      </w:r>
    </w:p>
    <w:p w:rsidR="00F8773E" w:rsidRPr="00025BD1" w:rsidP="00F8773E">
      <w:pPr>
        <w:tabs>
          <w:tab w:val="left" w:pos="567"/>
        </w:tabs>
        <w:ind w:firstLine="709"/>
        <w:jc w:val="both"/>
      </w:pPr>
      <w:r w:rsidRPr="00025BD1">
        <w:t>В соответствии с ч. 2, ч. 6 ст. 25.7 КоАП РФ, в случаях, предусмотренных </w:t>
      </w:r>
      <w:hyperlink r:id="rId5" w:anchor="dst102447" w:history="1">
        <w:r w:rsidRPr="00025BD1">
          <w:t>главой 27</w:t>
        </w:r>
      </w:hyperlink>
      <w:r w:rsidRPr="00025BD1">
        <w:t> и </w:t>
      </w:r>
      <w:hyperlink r:id="rId6" w:anchor="dst1120" w:history="1">
        <w:r w:rsidRPr="00025BD1">
          <w:t>статьей 28.1.1</w:t>
        </w:r>
      </w:hyperlink>
      <w:r w:rsidRPr="00025BD1">
        <w:t> настоящего Кодекса, обязательно присутствие понятых или применение видеозаписи. Об участии понятых в производстве по делу об административном правонару</w:t>
      </w:r>
      <w:r w:rsidRPr="00025BD1">
        <w:t>шении делается запись в протоколе.</w:t>
      </w:r>
      <w:r w:rsidRPr="00025BD1" w:rsidR="007D3DE0">
        <w:t xml:space="preserve"> </w:t>
      </w:r>
      <w:r w:rsidRPr="00025BD1">
        <w:t>Понятой вправе делать замечания по поводу совершаемых процессуальных действий. Замечания понятого подлежат занесению в протокол.</w:t>
      </w:r>
      <w:r w:rsidRPr="00025BD1" w:rsidR="00DA52DB">
        <w:t xml:space="preserve"> </w:t>
      </w:r>
      <w:r w:rsidRPr="00025BD1">
        <w:t xml:space="preserve">В случае необходимости понятой может быть опрошен в качестве свидетеля в </w:t>
      </w:r>
      <w:r w:rsidRPr="00025BD1">
        <w:t xml:space="preserve">соответствии со </w:t>
      </w:r>
      <w:hyperlink r:id="rId7" w:anchor="dst102330" w:history="1">
        <w:r w:rsidRPr="00025BD1">
          <w:rPr>
            <w:rStyle w:val="Hyperlink"/>
            <w:color w:val="auto"/>
            <w:u w:val="none"/>
          </w:rPr>
          <w:t>статьей 25.6</w:t>
        </w:r>
      </w:hyperlink>
      <w:r w:rsidRPr="00025BD1">
        <w:t xml:space="preserve"> настоящего Кодекса. </w:t>
      </w:r>
    </w:p>
    <w:p w:rsidR="00F8773E" w:rsidRPr="00025BD1" w:rsidP="00F8773E">
      <w:pPr>
        <w:tabs>
          <w:tab w:val="left" w:pos="567"/>
        </w:tabs>
        <w:ind w:firstLine="709"/>
        <w:contextualSpacing/>
        <w:jc w:val="both"/>
      </w:pPr>
      <w:r w:rsidRPr="00025BD1">
        <w:t>Из материалов дела усматривается, что для фиксации совершения процессуальных действий, проводимых</w:t>
      </w:r>
      <w:r w:rsidRPr="00025BD1">
        <w:t xml:space="preserve"> в отношении </w:t>
      </w:r>
      <w:r w:rsidRPr="00025BD1" w:rsidR="00112B73">
        <w:rPr>
          <w:rStyle w:val="23"/>
          <w:b w:val="0"/>
          <w:color w:val="auto"/>
        </w:rPr>
        <w:t>Наздрачевой</w:t>
      </w:r>
      <w:r w:rsidRPr="00025BD1" w:rsidR="00112B73">
        <w:rPr>
          <w:rStyle w:val="23"/>
          <w:color w:val="auto"/>
        </w:rPr>
        <w:t xml:space="preserve"> </w:t>
      </w:r>
      <w:r w:rsidRPr="00025BD1" w:rsidR="00112B73">
        <w:rPr>
          <w:lang w:bidi="ru-RU"/>
        </w:rPr>
        <w:t>О.Б</w:t>
      </w:r>
      <w:r w:rsidRPr="00025BD1">
        <w:t xml:space="preserve">. инспектором ДПС применена видеозапись, которая подтверждает соблюдение установленного порядка привлечения </w:t>
      </w:r>
      <w:r w:rsidRPr="00025BD1" w:rsidR="00112B73">
        <w:rPr>
          <w:rStyle w:val="23"/>
          <w:b w:val="0"/>
          <w:color w:val="auto"/>
        </w:rPr>
        <w:t>Наздрачевой</w:t>
      </w:r>
      <w:r w:rsidRPr="00025BD1" w:rsidR="00112B73">
        <w:rPr>
          <w:rStyle w:val="23"/>
          <w:color w:val="auto"/>
        </w:rPr>
        <w:t xml:space="preserve"> </w:t>
      </w:r>
      <w:r w:rsidRPr="00025BD1" w:rsidR="00112B73">
        <w:rPr>
          <w:lang w:bidi="ru-RU"/>
        </w:rPr>
        <w:t>О.Б</w:t>
      </w:r>
      <w:r w:rsidRPr="00025BD1">
        <w:t>. к административной ответственности.</w:t>
      </w:r>
    </w:p>
    <w:p w:rsidR="00F8773E" w:rsidRPr="00025BD1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</w:rPr>
      </w:pPr>
      <w:r w:rsidRPr="00025BD1">
        <w:rPr>
          <w:vanish/>
        </w:rPr>
        <w:t>ФРФ</w:t>
      </w:r>
    </w:p>
    <w:p w:rsidR="00F8773E" w:rsidRPr="00025BD1" w:rsidP="00F8773E">
      <w:pPr>
        <w:shd w:val="clear" w:color="auto" w:fill="FFFFFF"/>
        <w:tabs>
          <w:tab w:val="left" w:pos="709"/>
          <w:tab w:val="left" w:pos="854"/>
        </w:tabs>
        <w:jc w:val="both"/>
      </w:pPr>
      <w:r w:rsidRPr="00025BD1">
        <w:tab/>
        <w:t>Имеющиеся в материалах дела доказательства не противоречивы, п</w:t>
      </w:r>
      <w:r w:rsidRPr="00025BD1">
        <w:t>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8773E" w:rsidRPr="00025BD1" w:rsidP="00F8773E">
      <w:pPr>
        <w:shd w:val="clear" w:color="auto" w:fill="FFFFFF"/>
        <w:tabs>
          <w:tab w:val="left" w:pos="709"/>
          <w:tab w:val="left" w:pos="854"/>
        </w:tabs>
        <w:jc w:val="both"/>
      </w:pPr>
      <w:r w:rsidRPr="00025BD1">
        <w:tab/>
        <w:t xml:space="preserve">Судья, изучив и оценив все доказательства по делу, квалифицирует действия </w:t>
      </w:r>
      <w:r w:rsidRPr="00025BD1" w:rsidR="00112B73">
        <w:rPr>
          <w:rStyle w:val="23"/>
          <w:b w:val="0"/>
          <w:color w:val="auto"/>
        </w:rPr>
        <w:t>Наздрачевой</w:t>
      </w:r>
      <w:r w:rsidRPr="00025BD1" w:rsidR="00112B73">
        <w:rPr>
          <w:rStyle w:val="23"/>
          <w:color w:val="auto"/>
        </w:rPr>
        <w:t xml:space="preserve"> </w:t>
      </w:r>
      <w:r w:rsidRPr="00025BD1" w:rsidR="00112B73">
        <w:rPr>
          <w:lang w:bidi="ru-RU"/>
        </w:rPr>
        <w:t>О.Б</w:t>
      </w:r>
      <w:r w:rsidRPr="00025BD1">
        <w:t>.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5C11BE" w:rsidRPr="00025BD1" w:rsidP="00F8773E">
      <w:pPr>
        <w:shd w:val="clear" w:color="auto" w:fill="FFFFFF"/>
        <w:tabs>
          <w:tab w:val="left" w:pos="709"/>
          <w:tab w:val="left" w:pos="854"/>
        </w:tabs>
        <w:jc w:val="both"/>
      </w:pPr>
      <w:r w:rsidRPr="00025BD1">
        <w:tab/>
        <w:t xml:space="preserve">Ходатайство </w:t>
      </w:r>
      <w:r w:rsidRPr="00025BD1">
        <w:rPr>
          <w:rStyle w:val="23"/>
          <w:b w:val="0"/>
          <w:color w:val="auto"/>
        </w:rPr>
        <w:t>Наздрачевой</w:t>
      </w:r>
      <w:r w:rsidRPr="00025BD1">
        <w:rPr>
          <w:rStyle w:val="23"/>
          <w:color w:val="auto"/>
        </w:rPr>
        <w:t xml:space="preserve"> </w:t>
      </w:r>
      <w:r w:rsidRPr="00025BD1">
        <w:rPr>
          <w:lang w:bidi="ru-RU"/>
        </w:rPr>
        <w:t>О.Б</w:t>
      </w:r>
      <w:r w:rsidRPr="00025BD1">
        <w:t xml:space="preserve">. о назначении другого наказания, не связанного с лишением водительских прав мировой судья </w:t>
      </w:r>
      <w:r w:rsidRPr="00025BD1">
        <w:t>во внимание</w:t>
      </w:r>
      <w:r w:rsidRPr="00025BD1">
        <w:t xml:space="preserve"> не </w:t>
      </w:r>
      <w:r w:rsidRPr="00025BD1">
        <w:t xml:space="preserve">принимает, </w:t>
      </w:r>
      <w:r w:rsidRPr="00025BD1">
        <w:rPr>
          <w:shd w:val="clear" w:color="auto" w:fill="FFFFFF"/>
        </w:rPr>
        <w:t>поскольку санкция ч. 1 ст. 12.26 КоАП РФ предусматривает в качестве наказания наложение административного штрафа с лишением права управ</w:t>
      </w:r>
      <w:r w:rsidRPr="00025BD1">
        <w:rPr>
          <w:shd w:val="clear" w:color="auto" w:fill="FFFFFF"/>
        </w:rPr>
        <w:t>ления транспортными средствами и иного наказания не содержит.</w:t>
      </w:r>
    </w:p>
    <w:p w:rsidR="00B11ED9" w:rsidRPr="00025BD1" w:rsidP="00A61C0D">
      <w:pPr>
        <w:tabs>
          <w:tab w:val="left" w:pos="567"/>
        </w:tabs>
        <w:ind w:firstLine="709"/>
        <w:jc w:val="both"/>
      </w:pPr>
      <w:r w:rsidRPr="00025BD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025BD1" w:rsidR="00112B73">
        <w:rPr>
          <w:rStyle w:val="23"/>
          <w:b w:val="0"/>
          <w:color w:val="auto"/>
        </w:rPr>
        <w:t>Наздрачевой</w:t>
      </w:r>
      <w:r w:rsidRPr="00025BD1" w:rsidR="00112B73">
        <w:rPr>
          <w:rStyle w:val="23"/>
          <w:color w:val="auto"/>
        </w:rPr>
        <w:t xml:space="preserve"> </w:t>
      </w:r>
      <w:r w:rsidRPr="00025BD1" w:rsidR="00112B73">
        <w:rPr>
          <w:lang w:bidi="ru-RU"/>
        </w:rPr>
        <w:t>О.Б</w:t>
      </w:r>
      <w:r w:rsidRPr="00025BD1" w:rsidR="00EF3646">
        <w:t>.</w:t>
      </w:r>
    </w:p>
    <w:p w:rsidR="0005790F" w:rsidRPr="00025BD1" w:rsidP="0017318D">
      <w:pPr>
        <w:tabs>
          <w:tab w:val="left" w:pos="567"/>
        </w:tabs>
        <w:ind w:firstLine="709"/>
        <w:jc w:val="both"/>
      </w:pPr>
      <w:r w:rsidRPr="00025BD1">
        <w:t>Обстоятельств</w:t>
      </w:r>
      <w:r w:rsidRPr="00025BD1" w:rsidR="005C11BE">
        <w:t>ом</w:t>
      </w:r>
      <w:r w:rsidRPr="00025BD1">
        <w:t>, смягчающи</w:t>
      </w:r>
      <w:r w:rsidRPr="00025BD1" w:rsidR="005C11BE">
        <w:t>м</w:t>
      </w:r>
      <w:r w:rsidRPr="00025BD1" w:rsidR="00836F6F">
        <w:t xml:space="preserve"> </w:t>
      </w:r>
      <w:r w:rsidRPr="00025BD1">
        <w:t xml:space="preserve">административную ответственность, в </w:t>
      </w:r>
      <w:r w:rsidRPr="00025BD1">
        <w:t xml:space="preserve">соответствии со ст. 4.2 Кодекса Российской Федерации об административных правонарушениях, </w:t>
      </w:r>
      <w:r w:rsidRPr="00025BD1" w:rsidR="005C11BE">
        <w:t>является признание вины</w:t>
      </w:r>
      <w:r w:rsidRPr="00025BD1" w:rsidR="004C0F70">
        <w:t xml:space="preserve">. </w:t>
      </w:r>
    </w:p>
    <w:p w:rsidR="00EC71C1" w:rsidRPr="00025BD1" w:rsidP="0017318D">
      <w:pPr>
        <w:tabs>
          <w:tab w:val="left" w:pos="567"/>
        </w:tabs>
        <w:ind w:firstLine="709"/>
        <w:jc w:val="both"/>
      </w:pPr>
      <w:r w:rsidRPr="00025BD1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</w:t>
      </w:r>
      <w:r w:rsidRPr="00025BD1">
        <w:t>является повторное совершение однородного административного правонарушения, что подтверждается реестром правонарушений.</w:t>
      </w:r>
    </w:p>
    <w:p w:rsidR="006725BD" w:rsidRPr="00025BD1" w:rsidP="0017318D">
      <w:pPr>
        <w:tabs>
          <w:tab w:val="left" w:pos="567"/>
        </w:tabs>
        <w:ind w:firstLine="709"/>
        <w:jc w:val="both"/>
      </w:pPr>
      <w:r w:rsidRPr="00025BD1">
        <w:t>Р</w:t>
      </w:r>
      <w:r w:rsidRPr="00025BD1" w:rsidR="00EF66BB">
        <w:t>уководствуясь ст.29.9 ч.1, 29.10 Кодекса Российской Федерации об адм</w:t>
      </w:r>
      <w:r w:rsidRPr="00025BD1" w:rsidR="00922265">
        <w:t xml:space="preserve">инистративных правонарушениях, </w:t>
      </w:r>
      <w:r w:rsidRPr="00025BD1" w:rsidR="00EF66BB">
        <w:t>мировой судья</w:t>
      </w:r>
    </w:p>
    <w:p w:rsidR="00440037" w:rsidRPr="00025BD1" w:rsidP="00C12C44">
      <w:pPr>
        <w:tabs>
          <w:tab w:val="left" w:pos="567"/>
        </w:tabs>
        <w:spacing w:line="120" w:lineRule="auto"/>
        <w:jc w:val="both"/>
      </w:pPr>
    </w:p>
    <w:p w:rsidR="00EF66BB" w:rsidRPr="00025BD1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</w:rPr>
      </w:pPr>
      <w:r w:rsidRPr="00025BD1">
        <w:rPr>
          <w:bCs/>
          <w:spacing w:val="20"/>
        </w:rPr>
        <w:t>ПОСТАНОВИЛ:</w:t>
      </w:r>
    </w:p>
    <w:p w:rsidR="00EF66BB" w:rsidRPr="00025BD1" w:rsidP="00EF66BB">
      <w:pPr>
        <w:ind w:firstLine="720"/>
        <w:jc w:val="both"/>
      </w:pPr>
      <w:r w:rsidRPr="00025BD1">
        <w:t>Наздрачеву О</w:t>
      </w:r>
      <w:r w:rsidRPr="00025BD1" w:rsidR="00025BD1">
        <w:t>.</w:t>
      </w:r>
      <w:r w:rsidRPr="00025BD1">
        <w:t xml:space="preserve"> Б</w:t>
      </w:r>
      <w:r w:rsidRPr="00025BD1" w:rsidR="00025BD1">
        <w:t>.</w:t>
      </w:r>
      <w:r w:rsidRPr="00025BD1" w:rsidR="00E2718C">
        <w:t xml:space="preserve"> </w:t>
      </w:r>
      <w:r w:rsidRPr="00025BD1">
        <w:t>признать виновн</w:t>
      </w:r>
      <w:r w:rsidRPr="00025BD1" w:rsidR="00836F6F">
        <w:t>ой</w:t>
      </w:r>
      <w:r w:rsidRPr="00025BD1"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025BD1">
        <w:rPr>
          <w:spacing w:val="-1"/>
        </w:rPr>
        <w:t>назначить е</w:t>
      </w:r>
      <w:r w:rsidRPr="00025BD1" w:rsidR="00836F6F">
        <w:rPr>
          <w:spacing w:val="-1"/>
        </w:rPr>
        <w:t>й</w:t>
      </w:r>
      <w:r w:rsidRPr="00025BD1" w:rsidR="007D3DE0">
        <w:rPr>
          <w:spacing w:val="-1"/>
        </w:rPr>
        <w:t xml:space="preserve"> </w:t>
      </w:r>
      <w:r w:rsidRPr="00025BD1">
        <w:rPr>
          <w:spacing w:val="-1"/>
        </w:rPr>
        <w:t xml:space="preserve">наказание в виде </w:t>
      </w:r>
      <w:r w:rsidRPr="00025BD1">
        <w:t xml:space="preserve">административного штрафа в размере </w:t>
      </w:r>
      <w:r w:rsidRPr="00025BD1" w:rsidR="00B96874">
        <w:t>45</w:t>
      </w:r>
      <w:r w:rsidRPr="00025BD1">
        <w:t xml:space="preserve"> 000 (</w:t>
      </w:r>
      <w:r w:rsidRPr="00025BD1" w:rsidR="00B96874">
        <w:t>сорок пять</w:t>
      </w:r>
      <w:r w:rsidRPr="00025BD1">
        <w:t xml:space="preserve"> тысяч) рублей с лишением права управления транспортными средствами на срок 1 (один) год 06 (шесть) месяцев.</w:t>
      </w:r>
    </w:p>
    <w:p w:rsidR="00344792" w:rsidRPr="00025BD1" w:rsidP="00344792">
      <w:pPr>
        <w:ind w:firstLine="567"/>
        <w:jc w:val="both"/>
      </w:pPr>
      <w:r w:rsidRPr="00025BD1">
        <w:t xml:space="preserve">Реквизиты для уплаты штрафа: </w:t>
      </w:r>
      <w:r w:rsidRPr="00025BD1" w:rsidR="00EA26AA">
        <w:t>получатель УФК по ХМАО-Югре (УМВД России по ХМАО-Югре) р/с 03100643000000018700 к/с 40102810245370000007 Банк РКЦ г. Ханты-Мансийск БИК 007162163 ОКТМО 718</w:t>
      </w:r>
      <w:r w:rsidRPr="00025BD1" w:rsidR="00D37EEF">
        <w:t>74</w:t>
      </w:r>
      <w:r w:rsidRPr="00025BD1" w:rsidR="00EA26AA">
        <w:t>000 ИНН 8601010390 КПП 860101001, КБК 1881160112</w:t>
      </w:r>
      <w:r w:rsidRPr="00025BD1" w:rsidR="00037FBA">
        <w:t>1</w:t>
      </w:r>
      <w:r w:rsidRPr="00025BD1" w:rsidR="00EA26AA">
        <w:t>010001140 УИН 1881</w:t>
      </w:r>
      <w:r w:rsidRPr="00025BD1" w:rsidR="007B665F">
        <w:t>0</w:t>
      </w:r>
      <w:r w:rsidRPr="00025BD1" w:rsidR="002A15CA">
        <w:t>4</w:t>
      </w:r>
      <w:r w:rsidRPr="00025BD1" w:rsidR="007B665F">
        <w:t>862</w:t>
      </w:r>
      <w:r w:rsidRPr="00025BD1" w:rsidR="00037FBA">
        <w:t>6</w:t>
      </w:r>
      <w:r w:rsidRPr="00025BD1" w:rsidR="0085266C">
        <w:t>0</w:t>
      </w:r>
      <w:r w:rsidRPr="00025BD1" w:rsidR="00D37EEF">
        <w:t>2900</w:t>
      </w:r>
      <w:r w:rsidRPr="00025BD1" w:rsidR="00B96874">
        <w:t>0</w:t>
      </w:r>
      <w:r w:rsidRPr="00025BD1" w:rsidR="00037FBA">
        <w:t>3154</w:t>
      </w:r>
      <w:r w:rsidRPr="00025BD1">
        <w:t xml:space="preserve">. </w:t>
      </w:r>
    </w:p>
    <w:p w:rsidR="009979A5" w:rsidRPr="00025BD1" w:rsidP="009979A5">
      <w:pPr>
        <w:pStyle w:val="NoSpacing"/>
        <w:ind w:firstLine="708"/>
        <w:jc w:val="both"/>
      </w:pPr>
      <w:r w:rsidRPr="00025BD1">
        <w:t>В соответствии со ст. 32.2 КоАП РФ, административный штраф должен быть уплачен лицом, привлеченным к администрати</w:t>
      </w:r>
      <w:r w:rsidRPr="00025BD1">
        <w:t xml:space="preserve">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025BD1">
          <w:rPr>
            <w:rStyle w:val="Hyperlink"/>
            <w:color w:val="auto"/>
            <w:u w:val="none"/>
          </w:rPr>
          <w:t>статьей 31.5</w:t>
        </w:r>
      </w:hyperlink>
      <w:r w:rsidRPr="00025BD1">
        <w:t xml:space="preserve"> настоящего Кодекса.</w:t>
      </w:r>
    </w:p>
    <w:p w:rsidR="009979A5" w:rsidRPr="00025BD1" w:rsidP="009979A5">
      <w:pPr>
        <w:pStyle w:val="NoSpacing"/>
        <w:ind w:firstLine="708"/>
        <w:jc w:val="both"/>
      </w:pPr>
      <w:r w:rsidRPr="00025BD1"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</w:t>
      </w:r>
      <w:r w:rsidRPr="00025BD1">
        <w:t>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</w:t>
      </w:r>
      <w:r w:rsidRPr="00025BD1">
        <w:t>сяцев.</w:t>
      </w:r>
    </w:p>
    <w:p w:rsidR="009979A5" w:rsidRPr="00025BD1" w:rsidP="009979A5">
      <w:pPr>
        <w:ind w:firstLine="567"/>
        <w:jc w:val="both"/>
      </w:pPr>
      <w:r w:rsidRPr="00025BD1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025BD1" w:rsidP="00EF66BB">
      <w:pPr>
        <w:pStyle w:val="NoSpacing"/>
        <w:ind w:firstLine="708"/>
        <w:jc w:val="both"/>
      </w:pPr>
      <w:r w:rsidRPr="00025BD1">
        <w:t>Разъяснить правонарушите</w:t>
      </w:r>
      <w:r w:rsidRPr="00025BD1">
        <w:t>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025BD1" w:rsidP="00EF66BB">
      <w:pPr>
        <w:pStyle w:val="NoSpacing"/>
        <w:ind w:firstLine="708"/>
        <w:jc w:val="both"/>
      </w:pPr>
      <w:r w:rsidRPr="00025BD1">
        <w:t xml:space="preserve">В соответствии со ст. 32.7 </w:t>
      </w:r>
      <w:r w:rsidRPr="00025BD1" w:rsidR="00B1506E">
        <w:t>КоАП РФ</w:t>
      </w:r>
      <w:r w:rsidRPr="00025BD1">
        <w:t>, в течение трех рабочих дней со дня вступления в законную силу постановления о назн</w:t>
      </w:r>
      <w:r w:rsidRPr="00025BD1">
        <w:t xml:space="preserve">ачении административного наказания в виде лишения соответствующего специального права лицо, лишенное специального права, должно сдать </w:t>
      </w:r>
      <w:r w:rsidRPr="00025BD1">
        <w:t>документы в органы ГИБДД, а в случае утраты указанных документов заявить об этом в указанный орган в тот же срок.</w:t>
      </w:r>
    </w:p>
    <w:p w:rsidR="006725BD" w:rsidRPr="00025BD1" w:rsidP="00F8773E">
      <w:pPr>
        <w:pStyle w:val="NoSpacing"/>
        <w:ind w:firstLine="708"/>
        <w:jc w:val="both"/>
      </w:pPr>
      <w:r w:rsidRPr="00025BD1">
        <w:t>Постанов</w:t>
      </w:r>
      <w:r w:rsidRPr="00025BD1">
        <w:t xml:space="preserve">ление может быть обжаловано в течение 10 </w:t>
      </w:r>
      <w:r w:rsidRPr="00025BD1" w:rsidR="00E73A15">
        <w:t>дней со дня получения копии постановления</w:t>
      </w:r>
      <w:r w:rsidRPr="00025BD1"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</w:t>
      </w:r>
      <w:r w:rsidRPr="00025BD1">
        <w:t>ром.</w:t>
      </w:r>
    </w:p>
    <w:p w:rsidR="00092686" w:rsidRPr="00025BD1" w:rsidP="00EF66BB">
      <w:pPr>
        <w:pStyle w:val="NoSpacing"/>
      </w:pPr>
    </w:p>
    <w:p w:rsidR="00025BD1" w:rsidRPr="00025BD1" w:rsidP="00025BD1">
      <w:pPr>
        <w:pStyle w:val="NoSpacing"/>
      </w:pPr>
      <w:r w:rsidRPr="00025BD1">
        <w:t xml:space="preserve">  </w:t>
      </w:r>
      <w:r w:rsidRPr="00025BD1" w:rsidR="008F66E8">
        <w:t xml:space="preserve">                                   </w:t>
      </w:r>
    </w:p>
    <w:p w:rsidR="00025BD1" w:rsidRPr="00025BD1" w:rsidP="00025BD1">
      <w:pPr>
        <w:pStyle w:val="NoSpacing"/>
      </w:pPr>
    </w:p>
    <w:p w:rsidR="00AE47CE" w:rsidRPr="00025BD1" w:rsidP="00EF66BB">
      <w:pPr>
        <w:pStyle w:val="NoSpacing"/>
      </w:pPr>
    </w:p>
    <w:p w:rsidR="00F8773E" w:rsidRPr="00025BD1" w:rsidP="00C64BFB">
      <w:pPr>
        <w:pStyle w:val="NoSpacing"/>
      </w:pPr>
      <w:r w:rsidRPr="00025BD1">
        <w:t xml:space="preserve">                                     </w:t>
      </w:r>
      <w:r w:rsidRPr="00025BD1" w:rsidR="00EF66BB">
        <w:t xml:space="preserve">Мировой судья                                 </w:t>
      </w:r>
      <w:r w:rsidRPr="00025BD1">
        <w:t xml:space="preserve">    </w:t>
      </w:r>
      <w:r w:rsidRPr="00025BD1">
        <w:t xml:space="preserve">      Р.В. Голованюк</w:t>
      </w:r>
    </w:p>
    <w:p w:rsidR="001F6C80" w:rsidRPr="00025BD1" w:rsidP="00C64BFB">
      <w:pPr>
        <w:pStyle w:val="NoSpacing"/>
      </w:pPr>
    </w:p>
    <w:p w:rsidR="00561E61" w:rsidRPr="00025BD1" w:rsidP="00C64BFB">
      <w:pPr>
        <w:pStyle w:val="NoSpacing"/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25B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16837"/>
    <w:rsid w:val="00025BD1"/>
    <w:rsid w:val="0003093C"/>
    <w:rsid w:val="000310FA"/>
    <w:rsid w:val="00035B6B"/>
    <w:rsid w:val="00036789"/>
    <w:rsid w:val="00037FBA"/>
    <w:rsid w:val="00043DD4"/>
    <w:rsid w:val="00051C1B"/>
    <w:rsid w:val="00055E3A"/>
    <w:rsid w:val="000566D4"/>
    <w:rsid w:val="0005790F"/>
    <w:rsid w:val="00063FE6"/>
    <w:rsid w:val="00065902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E70E7"/>
    <w:rsid w:val="000F3849"/>
    <w:rsid w:val="001063D3"/>
    <w:rsid w:val="00112B73"/>
    <w:rsid w:val="00112BE0"/>
    <w:rsid w:val="001158BC"/>
    <w:rsid w:val="00117400"/>
    <w:rsid w:val="001255E9"/>
    <w:rsid w:val="001354C5"/>
    <w:rsid w:val="0014034C"/>
    <w:rsid w:val="00143061"/>
    <w:rsid w:val="00147260"/>
    <w:rsid w:val="00147BCE"/>
    <w:rsid w:val="00152EB1"/>
    <w:rsid w:val="00157E63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1F6835"/>
    <w:rsid w:val="001F6C80"/>
    <w:rsid w:val="00201D71"/>
    <w:rsid w:val="00205018"/>
    <w:rsid w:val="00206FEC"/>
    <w:rsid w:val="00211FF5"/>
    <w:rsid w:val="00216104"/>
    <w:rsid w:val="002475F8"/>
    <w:rsid w:val="00261981"/>
    <w:rsid w:val="00264CF3"/>
    <w:rsid w:val="00271215"/>
    <w:rsid w:val="00273D53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DB5"/>
    <w:rsid w:val="0031134E"/>
    <w:rsid w:val="00314C57"/>
    <w:rsid w:val="00315AE4"/>
    <w:rsid w:val="003229EE"/>
    <w:rsid w:val="00336BE3"/>
    <w:rsid w:val="00344792"/>
    <w:rsid w:val="003508B5"/>
    <w:rsid w:val="003530B2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4D64"/>
    <w:rsid w:val="00397937"/>
    <w:rsid w:val="003A1B22"/>
    <w:rsid w:val="003A609A"/>
    <w:rsid w:val="003B56A5"/>
    <w:rsid w:val="003C0123"/>
    <w:rsid w:val="003C543D"/>
    <w:rsid w:val="003E1E4F"/>
    <w:rsid w:val="003E2423"/>
    <w:rsid w:val="003F48A1"/>
    <w:rsid w:val="003F7F7A"/>
    <w:rsid w:val="004016FD"/>
    <w:rsid w:val="00402AFF"/>
    <w:rsid w:val="00407FFA"/>
    <w:rsid w:val="004101DC"/>
    <w:rsid w:val="00412E0D"/>
    <w:rsid w:val="00421053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35B5"/>
    <w:rsid w:val="0046552B"/>
    <w:rsid w:val="0047126B"/>
    <w:rsid w:val="00473E92"/>
    <w:rsid w:val="00482F5F"/>
    <w:rsid w:val="0048418B"/>
    <w:rsid w:val="00485CDE"/>
    <w:rsid w:val="00486D24"/>
    <w:rsid w:val="004A768F"/>
    <w:rsid w:val="004A787F"/>
    <w:rsid w:val="004B3C8D"/>
    <w:rsid w:val="004B7650"/>
    <w:rsid w:val="004C0F70"/>
    <w:rsid w:val="004C1681"/>
    <w:rsid w:val="004C21EA"/>
    <w:rsid w:val="004D514C"/>
    <w:rsid w:val="004D7596"/>
    <w:rsid w:val="004E0C49"/>
    <w:rsid w:val="004E2C3C"/>
    <w:rsid w:val="004F2158"/>
    <w:rsid w:val="00503257"/>
    <w:rsid w:val="00503C28"/>
    <w:rsid w:val="00504452"/>
    <w:rsid w:val="00507C56"/>
    <w:rsid w:val="00512339"/>
    <w:rsid w:val="00516A23"/>
    <w:rsid w:val="00517845"/>
    <w:rsid w:val="00517B77"/>
    <w:rsid w:val="0052575E"/>
    <w:rsid w:val="00525C95"/>
    <w:rsid w:val="00530A8C"/>
    <w:rsid w:val="005310E5"/>
    <w:rsid w:val="0053339C"/>
    <w:rsid w:val="00533586"/>
    <w:rsid w:val="00534B67"/>
    <w:rsid w:val="00536B9B"/>
    <w:rsid w:val="005465E8"/>
    <w:rsid w:val="00561E61"/>
    <w:rsid w:val="0056291A"/>
    <w:rsid w:val="00570804"/>
    <w:rsid w:val="005730C7"/>
    <w:rsid w:val="0057794F"/>
    <w:rsid w:val="0058385E"/>
    <w:rsid w:val="00585367"/>
    <w:rsid w:val="0058595D"/>
    <w:rsid w:val="00590FE6"/>
    <w:rsid w:val="005A1165"/>
    <w:rsid w:val="005A1907"/>
    <w:rsid w:val="005A63AA"/>
    <w:rsid w:val="005B13C0"/>
    <w:rsid w:val="005B5CE3"/>
    <w:rsid w:val="005C11BE"/>
    <w:rsid w:val="005C23EC"/>
    <w:rsid w:val="005C3C06"/>
    <w:rsid w:val="005C5F3B"/>
    <w:rsid w:val="005E618D"/>
    <w:rsid w:val="005E713B"/>
    <w:rsid w:val="005E77D6"/>
    <w:rsid w:val="005F1687"/>
    <w:rsid w:val="00602713"/>
    <w:rsid w:val="00605AC8"/>
    <w:rsid w:val="00625AFE"/>
    <w:rsid w:val="0063145D"/>
    <w:rsid w:val="0063390F"/>
    <w:rsid w:val="00636029"/>
    <w:rsid w:val="00636CA4"/>
    <w:rsid w:val="00660A01"/>
    <w:rsid w:val="00662B53"/>
    <w:rsid w:val="00663390"/>
    <w:rsid w:val="006725BD"/>
    <w:rsid w:val="00681777"/>
    <w:rsid w:val="0069411A"/>
    <w:rsid w:val="00695710"/>
    <w:rsid w:val="006A7C2E"/>
    <w:rsid w:val="006B1774"/>
    <w:rsid w:val="006B428B"/>
    <w:rsid w:val="006F7C52"/>
    <w:rsid w:val="007004C8"/>
    <w:rsid w:val="00700CF3"/>
    <w:rsid w:val="00706B77"/>
    <w:rsid w:val="00723535"/>
    <w:rsid w:val="007362CF"/>
    <w:rsid w:val="00742499"/>
    <w:rsid w:val="00745F99"/>
    <w:rsid w:val="007746D0"/>
    <w:rsid w:val="00782F14"/>
    <w:rsid w:val="00783463"/>
    <w:rsid w:val="00787E7C"/>
    <w:rsid w:val="00793637"/>
    <w:rsid w:val="007A0156"/>
    <w:rsid w:val="007A0163"/>
    <w:rsid w:val="007A278E"/>
    <w:rsid w:val="007A4F3A"/>
    <w:rsid w:val="007B665F"/>
    <w:rsid w:val="007C1B97"/>
    <w:rsid w:val="007C66B9"/>
    <w:rsid w:val="007D27B5"/>
    <w:rsid w:val="007D3DE0"/>
    <w:rsid w:val="007E39AF"/>
    <w:rsid w:val="007E3E70"/>
    <w:rsid w:val="007E68AD"/>
    <w:rsid w:val="007F23E9"/>
    <w:rsid w:val="0080033A"/>
    <w:rsid w:val="00804106"/>
    <w:rsid w:val="008207DE"/>
    <w:rsid w:val="00822ABD"/>
    <w:rsid w:val="00822CCC"/>
    <w:rsid w:val="00823E50"/>
    <w:rsid w:val="0083104E"/>
    <w:rsid w:val="0083314A"/>
    <w:rsid w:val="00835CC2"/>
    <w:rsid w:val="00836F6F"/>
    <w:rsid w:val="00837904"/>
    <w:rsid w:val="0084006A"/>
    <w:rsid w:val="0084007A"/>
    <w:rsid w:val="00843AC2"/>
    <w:rsid w:val="00844B78"/>
    <w:rsid w:val="0085266C"/>
    <w:rsid w:val="00855F8B"/>
    <w:rsid w:val="00857C49"/>
    <w:rsid w:val="0087204D"/>
    <w:rsid w:val="008727DB"/>
    <w:rsid w:val="00881871"/>
    <w:rsid w:val="00881BE6"/>
    <w:rsid w:val="00886F55"/>
    <w:rsid w:val="0089395D"/>
    <w:rsid w:val="008939F6"/>
    <w:rsid w:val="00896EB9"/>
    <w:rsid w:val="00897434"/>
    <w:rsid w:val="008B38D9"/>
    <w:rsid w:val="008B5C1D"/>
    <w:rsid w:val="008B66E8"/>
    <w:rsid w:val="008C53A8"/>
    <w:rsid w:val="008C5462"/>
    <w:rsid w:val="008C5924"/>
    <w:rsid w:val="008D5CC4"/>
    <w:rsid w:val="008F66E8"/>
    <w:rsid w:val="008F7978"/>
    <w:rsid w:val="00906CE9"/>
    <w:rsid w:val="009127CA"/>
    <w:rsid w:val="00913194"/>
    <w:rsid w:val="009219FC"/>
    <w:rsid w:val="00921EE0"/>
    <w:rsid w:val="00922265"/>
    <w:rsid w:val="009232E3"/>
    <w:rsid w:val="009270BF"/>
    <w:rsid w:val="00934F2B"/>
    <w:rsid w:val="00941A28"/>
    <w:rsid w:val="00946D43"/>
    <w:rsid w:val="009548AC"/>
    <w:rsid w:val="00955CA5"/>
    <w:rsid w:val="00956FAF"/>
    <w:rsid w:val="00964DF0"/>
    <w:rsid w:val="00970D05"/>
    <w:rsid w:val="00972838"/>
    <w:rsid w:val="009729C0"/>
    <w:rsid w:val="00982A91"/>
    <w:rsid w:val="00991836"/>
    <w:rsid w:val="009945CE"/>
    <w:rsid w:val="009979A5"/>
    <w:rsid w:val="009A2755"/>
    <w:rsid w:val="009A5B29"/>
    <w:rsid w:val="009C46A7"/>
    <w:rsid w:val="009D645B"/>
    <w:rsid w:val="009E108C"/>
    <w:rsid w:val="009E111B"/>
    <w:rsid w:val="009F71A3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B534A"/>
    <w:rsid w:val="00AC190F"/>
    <w:rsid w:val="00AC296D"/>
    <w:rsid w:val="00AC6420"/>
    <w:rsid w:val="00AD1753"/>
    <w:rsid w:val="00AD4470"/>
    <w:rsid w:val="00AD5ED5"/>
    <w:rsid w:val="00AE1F60"/>
    <w:rsid w:val="00AE47CE"/>
    <w:rsid w:val="00AF6034"/>
    <w:rsid w:val="00AF647B"/>
    <w:rsid w:val="00B105AD"/>
    <w:rsid w:val="00B11510"/>
    <w:rsid w:val="00B11ED9"/>
    <w:rsid w:val="00B12178"/>
    <w:rsid w:val="00B130DE"/>
    <w:rsid w:val="00B1506E"/>
    <w:rsid w:val="00B17602"/>
    <w:rsid w:val="00B21867"/>
    <w:rsid w:val="00B26476"/>
    <w:rsid w:val="00B3699D"/>
    <w:rsid w:val="00B46995"/>
    <w:rsid w:val="00B55582"/>
    <w:rsid w:val="00B74D7D"/>
    <w:rsid w:val="00B93550"/>
    <w:rsid w:val="00B96874"/>
    <w:rsid w:val="00BA3446"/>
    <w:rsid w:val="00BA5A5E"/>
    <w:rsid w:val="00BB391D"/>
    <w:rsid w:val="00BC1FC7"/>
    <w:rsid w:val="00BC7B2E"/>
    <w:rsid w:val="00BD2183"/>
    <w:rsid w:val="00BE2971"/>
    <w:rsid w:val="00BE4AA5"/>
    <w:rsid w:val="00BE5F6A"/>
    <w:rsid w:val="00BE788C"/>
    <w:rsid w:val="00BF3AAC"/>
    <w:rsid w:val="00BF58BB"/>
    <w:rsid w:val="00BF63DC"/>
    <w:rsid w:val="00BF7DBA"/>
    <w:rsid w:val="00C04D16"/>
    <w:rsid w:val="00C1163D"/>
    <w:rsid w:val="00C1271F"/>
    <w:rsid w:val="00C12C44"/>
    <w:rsid w:val="00C22337"/>
    <w:rsid w:val="00C258D1"/>
    <w:rsid w:val="00C34184"/>
    <w:rsid w:val="00C3623F"/>
    <w:rsid w:val="00C44C93"/>
    <w:rsid w:val="00C4712B"/>
    <w:rsid w:val="00C50B7A"/>
    <w:rsid w:val="00C625C1"/>
    <w:rsid w:val="00C64BFB"/>
    <w:rsid w:val="00C7309F"/>
    <w:rsid w:val="00C8021F"/>
    <w:rsid w:val="00C816C1"/>
    <w:rsid w:val="00C90021"/>
    <w:rsid w:val="00C908F1"/>
    <w:rsid w:val="00C94AA6"/>
    <w:rsid w:val="00CA0EA1"/>
    <w:rsid w:val="00CA4517"/>
    <w:rsid w:val="00CA7FE6"/>
    <w:rsid w:val="00CB120A"/>
    <w:rsid w:val="00CB69DC"/>
    <w:rsid w:val="00CC5337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10E39"/>
    <w:rsid w:val="00D148BB"/>
    <w:rsid w:val="00D16412"/>
    <w:rsid w:val="00D1644F"/>
    <w:rsid w:val="00D20DFF"/>
    <w:rsid w:val="00D308F5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A3F54"/>
    <w:rsid w:val="00DA52DB"/>
    <w:rsid w:val="00DA5748"/>
    <w:rsid w:val="00DA6CB0"/>
    <w:rsid w:val="00DB0616"/>
    <w:rsid w:val="00DB2417"/>
    <w:rsid w:val="00DB2855"/>
    <w:rsid w:val="00DC6D69"/>
    <w:rsid w:val="00DE587B"/>
    <w:rsid w:val="00DF2653"/>
    <w:rsid w:val="00E01C72"/>
    <w:rsid w:val="00E03399"/>
    <w:rsid w:val="00E05F68"/>
    <w:rsid w:val="00E1363D"/>
    <w:rsid w:val="00E22C61"/>
    <w:rsid w:val="00E26BD4"/>
    <w:rsid w:val="00E2718C"/>
    <w:rsid w:val="00E3154F"/>
    <w:rsid w:val="00E46409"/>
    <w:rsid w:val="00E524B6"/>
    <w:rsid w:val="00E52891"/>
    <w:rsid w:val="00E56067"/>
    <w:rsid w:val="00E56A41"/>
    <w:rsid w:val="00E57DE8"/>
    <w:rsid w:val="00E61F3E"/>
    <w:rsid w:val="00E73A15"/>
    <w:rsid w:val="00E73F2F"/>
    <w:rsid w:val="00E83C7C"/>
    <w:rsid w:val="00E928E6"/>
    <w:rsid w:val="00EA088D"/>
    <w:rsid w:val="00EA2223"/>
    <w:rsid w:val="00EA26AA"/>
    <w:rsid w:val="00EA3902"/>
    <w:rsid w:val="00EA67B6"/>
    <w:rsid w:val="00EC00D0"/>
    <w:rsid w:val="00EC24B8"/>
    <w:rsid w:val="00EC71C1"/>
    <w:rsid w:val="00ED09BC"/>
    <w:rsid w:val="00ED1B94"/>
    <w:rsid w:val="00ED68DA"/>
    <w:rsid w:val="00EE1DB3"/>
    <w:rsid w:val="00EF3646"/>
    <w:rsid w:val="00EF66BB"/>
    <w:rsid w:val="00F03B9B"/>
    <w:rsid w:val="00F05515"/>
    <w:rsid w:val="00F1775B"/>
    <w:rsid w:val="00F40A1D"/>
    <w:rsid w:val="00F40C3E"/>
    <w:rsid w:val="00F417DF"/>
    <w:rsid w:val="00F50658"/>
    <w:rsid w:val="00F55C20"/>
    <w:rsid w:val="00F5658D"/>
    <w:rsid w:val="00F5747F"/>
    <w:rsid w:val="00F57D1B"/>
    <w:rsid w:val="00F57D25"/>
    <w:rsid w:val="00F65465"/>
    <w:rsid w:val="00F65D7D"/>
    <w:rsid w:val="00F6688B"/>
    <w:rsid w:val="00F70D14"/>
    <w:rsid w:val="00F809A4"/>
    <w:rsid w:val="00F8773E"/>
    <w:rsid w:val="00F91F8E"/>
    <w:rsid w:val="00F926A6"/>
    <w:rsid w:val="00F96E90"/>
    <w:rsid w:val="00FA0479"/>
    <w:rsid w:val="00FA3E37"/>
    <w:rsid w:val="00FD0AF2"/>
    <w:rsid w:val="00FD2CFF"/>
    <w:rsid w:val="00FD5C1D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21pt">
    <w:name w:val="Основной текст (2) + Интервал 1 pt"/>
    <w:basedOn w:val="21"/>
    <w:rsid w:val="003E2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3E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E24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E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3E2423"/>
    <w:pPr>
      <w:widowControl w:val="0"/>
      <w:shd w:val="clear" w:color="auto" w:fill="FFFFFF"/>
      <w:spacing w:line="274" w:lineRule="exact"/>
      <w:ind w:firstLine="900"/>
      <w:jc w:val="both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C22A-0DA2-44E2-81AD-1E8B5183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